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E8A" w:rsidRDefault="00EA0685" w:rsidP="00CC21F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ГЕРОЙ СОВЕТСКОГО СОЮЗА ГЕНЕРАЛ-МАЙОР </w:t>
      </w:r>
      <w:r w:rsidR="00CC21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EA0685" w:rsidRPr="00CC21F8" w:rsidRDefault="00EA0685" w:rsidP="00A01E8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БАЛДЫНОВ ИЛЬЯ ВАСИЛЬЕВИЧ </w:t>
      </w:r>
      <w:r w:rsidR="00A01E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</w:t>
      </w:r>
      <w:proofErr w:type="gramStart"/>
      <w:r w:rsidR="00A01E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EA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gramEnd"/>
      <w:r w:rsidRPr="00EA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1903-1980)</w:t>
      </w:r>
    </w:p>
    <w:p w:rsidR="00EA0685" w:rsidRPr="00EA0685" w:rsidRDefault="00EA0685" w:rsidP="00EA0685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A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r w:rsidRPr="00EA068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58857AE" wp14:editId="3A989517">
            <wp:extent cx="2921000" cy="3911600"/>
            <wp:effectExtent l="0" t="0" r="0" b="0"/>
            <wp:docPr id="1" name="Рисунок 1" descr="https://irkobl.ru/sites/uobo/geroi_okruga/geroi_sovet_soyuza/%D0%91%D0%B0%D0%BB%D0%B4%D1%8B%D0%BD%D0%BE%D0%B2%20%D0%98%D0%BB%D1%8C%D1%8F%20%D0%92%D0%B0%D1%81%D0%B8%D0%BB%D1%8C%D0%B5%D0%B2%D0%B8%D1%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rkobl.ru/sites/uobo/geroi_okruga/geroi_sovet_soyuza/%D0%91%D0%B0%D0%BB%D0%B4%D1%8B%D0%BD%D0%BE%D0%B2%20%D0%98%D0%BB%D1%8C%D1%8F%20%D0%92%D0%B0%D1%81%D0%B8%D0%BB%D1%8C%D0%B5%D0%B2%D0%B8%D1%8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39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E8A" w:rsidRPr="00A01E8A" w:rsidRDefault="00EA0685" w:rsidP="00A01E8A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01E8A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Илья Васильевич Балдынов родился в 1903 году в улусе Молоевский (ныне Эхирит-Булагатский район Иркутской области). Великую Отечественную войну капитан И.В. Балдынов встретил в г. Новочеркасске, где был преподавателем кавалерийских курсов усовершенствования командного состава. В 1941 году командует полком 72-й Кубанской кавалерийской дивизии. Пройдя через тяжелейшие оборонительные бои на Крымском полуострове, И.В. Балдынов</w:t>
      </w:r>
      <w:r w:rsidR="009F56F5" w:rsidRPr="00A01E8A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назначается начальником штаба </w:t>
      </w:r>
      <w:r w:rsidRPr="00A01E8A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40-й отдельной мотострелковой бригады. Осенью и зимой соединение</w:t>
      </w:r>
      <w:r w:rsidRPr="00A01E8A">
        <w:rPr>
          <w:rFonts w:ascii="Georgia" w:eastAsia="Times New Roman" w:hAnsi="Georgia" w:cs="Arial"/>
          <w:color w:val="FF0000"/>
          <w:sz w:val="28"/>
          <w:szCs w:val="28"/>
          <w:lang w:eastAsia="ru-RU"/>
        </w:rPr>
        <w:t> </w:t>
      </w:r>
      <w:r w:rsidRPr="00A01E8A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участвует в тяжелых оборонительных боях за Северный Кавказ.</w:t>
      </w:r>
    </w:p>
    <w:p w:rsidR="00EA0685" w:rsidRPr="00A01E8A" w:rsidRDefault="00EA0685" w:rsidP="00A01E8A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01E8A">
        <w:rPr>
          <w:rFonts w:ascii="Georgia" w:eastAsia="Times New Roman" w:hAnsi="Georgia" w:cs="Arial"/>
          <w:color w:val="000000"/>
          <w:sz w:val="28"/>
          <w:szCs w:val="24"/>
          <w:lang w:eastAsia="ru-RU"/>
        </w:rPr>
        <w:t xml:space="preserve">В 1942 году И.В. Балдынова назначают заместителем командира 55-й гвардейской Иркутской стрелковой дивизии, с которой он участвовал в изгнании врага с Северного Кавказа. В 1943 году И.В. Балдынов принимает командование 109-й гвардейской стрелковой дивизией. За освобождение Берислава 109-ая дивизия удостоилась почетного наименования «Бериславская», за марш-маневр через высокогорные хребты Большого Хингана - «Хинганская», дивизия была награждена орденом Красного Знамени, Орденом Суворова 2-степени. 109-я гвардейская прошла боевой путь от Кавказа до Праги </w:t>
      </w:r>
      <w:r w:rsidRPr="00A01E8A">
        <w:rPr>
          <w:rFonts w:ascii="Georgia" w:eastAsia="Times New Roman" w:hAnsi="Georgia" w:cs="Arial"/>
          <w:color w:val="000000"/>
          <w:sz w:val="28"/>
          <w:szCs w:val="24"/>
          <w:lang w:eastAsia="ru-RU"/>
        </w:rPr>
        <w:lastRenderedPageBreak/>
        <w:t>на Западе и до Порт-Артура на Востоке. Побывала с освободительной миссией в пяти государствах Восточной Европы, освободила Белград и Прагу, штурмовала Будапешт и Вену. 109-я гвардейская Бериславская-Хинганская Краснознаменная Ордена Суворова </w:t>
      </w:r>
      <w:r w:rsidRPr="00A01E8A">
        <w:rPr>
          <w:rFonts w:ascii="Georgia" w:eastAsia="Times New Roman" w:hAnsi="Georgia" w:cs="Arial"/>
          <w:color w:val="000000"/>
          <w:sz w:val="28"/>
          <w:szCs w:val="24"/>
          <w:lang w:val="en-US" w:eastAsia="ru-RU"/>
        </w:rPr>
        <w:t>II</w:t>
      </w:r>
      <w:r w:rsidRPr="00A01E8A">
        <w:rPr>
          <w:rFonts w:ascii="Georgia" w:eastAsia="Times New Roman" w:hAnsi="Georgia" w:cs="Arial"/>
          <w:color w:val="000000"/>
          <w:sz w:val="28"/>
          <w:szCs w:val="24"/>
          <w:lang w:eastAsia="ru-RU"/>
        </w:rPr>
        <w:t> степени стрелковая дивизия удостоена 14 Благодарностей Верховного Главнокомандующего, в ее рядах сражались 11 Героев Советского Союза.</w:t>
      </w:r>
    </w:p>
    <w:p w:rsidR="00EA0685" w:rsidRPr="00A01E8A" w:rsidRDefault="00EA0685" w:rsidP="00A01E8A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A01E8A">
        <w:rPr>
          <w:rFonts w:ascii="Georgia" w:eastAsia="Times New Roman" w:hAnsi="Georgia" w:cs="Arial"/>
          <w:color w:val="000000"/>
          <w:sz w:val="28"/>
          <w:szCs w:val="24"/>
          <w:lang w:eastAsia="ru-RU"/>
        </w:rPr>
        <w:t>За умелое руководство боевыми операциями и за образцовое выполнение боевых заданий командования на фронте борьбы с японскими империалистами 8 сентября 1945 года Указом Президиума Верховного Совета СССР полковнику И.В. Балдынову присвоено звание Героя Советского Союза с вручением ордена Ленина и медали «Золотая Звезда». </w:t>
      </w:r>
    </w:p>
    <w:p w:rsidR="00EA0685" w:rsidRPr="00A01E8A" w:rsidRDefault="00EA0685" w:rsidP="00A01E8A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A01E8A">
        <w:rPr>
          <w:rFonts w:ascii="Georgia" w:eastAsia="Times New Roman" w:hAnsi="Georgia" w:cs="Arial"/>
          <w:color w:val="000000"/>
          <w:sz w:val="28"/>
          <w:szCs w:val="24"/>
          <w:lang w:eastAsia="ru-RU"/>
        </w:rPr>
        <w:t>За свои заслуги перед Родиной И.В. Балдынов был награжден 11-ю орденами: 2-мя орденами Ленина, орденом Отечественной войны 1-степени, орденом Кутузова II-степени, орденом Красной Звезды, 4-мя орденами Красного знамени и 2-мя орденами Венгерской Народной Республики.</w:t>
      </w:r>
    </w:p>
    <w:p w:rsidR="00EA0685" w:rsidRPr="00A01E8A" w:rsidRDefault="00EA0685" w:rsidP="00A01E8A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A01E8A">
        <w:rPr>
          <w:rFonts w:ascii="Georgia" w:eastAsia="Times New Roman" w:hAnsi="Georgia" w:cs="Arial"/>
          <w:color w:val="000000"/>
          <w:sz w:val="28"/>
          <w:szCs w:val="24"/>
          <w:lang w:eastAsia="ru-RU"/>
        </w:rPr>
        <w:t>И.В. Балдынов стал почетным гражданином городов Берислава, Будапешта, Одессы и Улан-Удэ. После войны генерал И.В. Балдынов окончил Высшую военную академию имени К.Е. Ворошилова (ныне - Военная академия Генерального штаба Вооруженных Сил Российской Федерации), в 1950-1955 годах работал старшим преподавателем Военной академии имени М.В. Фрунзе (ныне - Общевойсковая академия Вооруженных Сил Российской Федерации). С 1956 года - в отставке, вел большую общественную и военно-политическую работу. Именем Героя Советского Союза И.В. Балдынова названы улицы, в пос. Усть-Ордынский имя Героя присвоено средней общеобразовательной школе №2.</w:t>
      </w:r>
    </w:p>
    <w:p w:rsidR="00EA0685" w:rsidRPr="00EA0685" w:rsidRDefault="00EA0685" w:rsidP="00EA06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A1A2B" w:rsidRDefault="00FA1A2B" w:rsidP="00EA0685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FA1A2B" w:rsidRDefault="00FA1A2B" w:rsidP="00EA0685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A01E8A" w:rsidRDefault="00A01E8A" w:rsidP="00EA0685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A01E8A" w:rsidRDefault="00A01E8A" w:rsidP="00EA0685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A01E8A" w:rsidRDefault="00A01E8A" w:rsidP="00EA0685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A01E8A" w:rsidRDefault="00A01E8A" w:rsidP="00EA0685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A01E8A" w:rsidRDefault="00EA0685" w:rsidP="00EA0685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A068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 xml:space="preserve">ГЕРОЙ СОВЕТСКОГО СОЮЗА ГВАРДИИ ПОЛКОВНИК </w:t>
      </w:r>
    </w:p>
    <w:p w:rsidR="00EA0685" w:rsidRPr="00A01E8A" w:rsidRDefault="00EA0685" w:rsidP="00A01E8A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A068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БОРСОЕВ ВЛАДИМИР БУЗИНАЕВИЧ </w:t>
      </w:r>
      <w:r w:rsidR="00A01E8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</w:t>
      </w:r>
      <w:proofErr w:type="gramStart"/>
      <w:r w:rsidR="00A01E8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</w:t>
      </w:r>
      <w:r w:rsidRPr="00EA068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(</w:t>
      </w:r>
      <w:proofErr w:type="gramEnd"/>
      <w:r w:rsidRPr="00EA068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1906-1945)</w:t>
      </w:r>
    </w:p>
    <w:p w:rsidR="00EA0685" w:rsidRPr="00EA0685" w:rsidRDefault="00EA0685" w:rsidP="00EA0685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EA068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       </w:t>
      </w:r>
      <w:r w:rsidRPr="00EA068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21475C0" wp14:editId="65F5EE3C">
            <wp:extent cx="2921000" cy="4051300"/>
            <wp:effectExtent l="0" t="0" r="0" b="6350"/>
            <wp:docPr id="2" name="Рисунок 2" descr="https://irkobl.ru/sites/uobo/geroi_okruga/geroi_sovet_soyuza/%D0%91%D0%BE%D1%80%D1%81%D0%BE%D0%B5%D0%B2%20%D0%92%D0%BB%D0%B0%D0%B4%D0%B8%D0%BC%D0%B8%D1%80%20%D0%91%D1%83%D0%B7%D0%B8%D0%BD%D0%B0%D0%B5%D0%B2%D0%B8%D1%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rkobl.ru/sites/uobo/geroi_okruga/geroi_sovet_soyuza/%D0%91%D0%BE%D1%80%D1%81%D0%BE%D0%B5%D0%B2%20%D0%92%D0%BB%D0%B0%D0%B4%D0%B8%D0%BC%D0%B8%D1%80%20%D0%91%D1%83%D0%B7%D0%B8%D0%BD%D0%B0%D0%B5%D0%B2%D0%B8%D1%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4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685" w:rsidRPr="00EA0685" w:rsidRDefault="00EA0685" w:rsidP="00A01E8A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Владимир Бузинаевич Борсоев родился в 1906 году в улусе Холбот (ныне - Баяндаевский район Иркутской области). Рано остался без родителей, азы грамоты постигал самостоятельно. В.Б. Борсоев - профессиональный военный, в Рабоче-Крестьянской Красной Армии с июня 1932 года. Перед самым началом войны окончил Военную Академию Рабоче-Крестьянской Красной Армии им. М.В. Фрунзе.</w:t>
      </w:r>
    </w:p>
    <w:p w:rsidR="00EA0685" w:rsidRPr="00EA0685" w:rsidRDefault="00EA0685" w:rsidP="00A01E8A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В боевых действиях Великой Отечественной войны принимал участие с 25 июня 1941 года на Южном (с июня 1941 по июнь 1942 года), Воронежском (с июня 1942 года по сентябрь 1943 года, 1-м Украинском (с сентября 1943 года по 8 марта 1945 года) фронтах. С первых дней войны, в 1941-1942 годах, командую артиллерийскими подразделениями В.Б. Борсоев принимал участие в тяжелых оборонительных боях под Киевом, на Донбассе, под Воронежом.</w:t>
      </w:r>
    </w:p>
    <w:p w:rsidR="00EA0685" w:rsidRPr="00EA0685" w:rsidRDefault="00EA0685" w:rsidP="00A01E8A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В 1943 году полковник В.Б. Борсоев - командир 1852 истребительного-противотанкового артиллерийского полка 32 отдельной истребительной артиллерийской бригады.</w:t>
      </w:r>
    </w:p>
    <w:p w:rsidR="00EA0685" w:rsidRPr="00EA0685" w:rsidRDefault="00EA0685" w:rsidP="00A01E8A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lastRenderedPageBreak/>
        <w:t>Отважный командир, за период боев дважды был ранен: один раз в левое предплечье, второй в голову. Оба раза, после извлечения осколков возвращался строй и продолжал командовать полком, несмотря на запрет врачей.</w:t>
      </w:r>
    </w:p>
    <w:p w:rsidR="00EA0685" w:rsidRPr="00EA0685" w:rsidRDefault="00EA0685" w:rsidP="00A01E8A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Воронежско-Касторненская, Корсунь-Шевченковская, Уманьская, Львовско-Сандомирская, Карпато-Ужгородская, Западно-Карпатская наступательные операции, Курская битва, сражение на Сандомирском плацдарме - вот боевой путь доблестных артиллеристов гвардии полковника В.Б. Борсоева. Бои за города Львов и Краков были отмечены благодарностями Верховного Главнокомандующего в приказах от 20 июля 1944 года и 20 января 1945 года. Бригада под командованием В.Б. Борсоева сыграла большую роль в освобождении от фашистов Домбровского угольного бассейна и южной части Верхней Силезии. В очень короткий срок она с боями прошла от Вислы до Одера более 500 километров. В.Б. Борсоев погиб смертью храбрых в жарком бою на Заодерском плацдарме 8 марта 1945 года у деревни Одервальде, в районе Ратибор.</w:t>
      </w:r>
    </w:p>
    <w:p w:rsidR="00EA0685" w:rsidRPr="00EA0685" w:rsidRDefault="00EA0685" w:rsidP="00A01E8A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Советское правительство высоко оценило боевые заслуги гвардии полковника В.Б. Борсоева. Он был награжден орденом Красной Звезды, орденом Красного Знамени, орденом Ленина.</w:t>
      </w:r>
    </w:p>
    <w:p w:rsidR="00EA0685" w:rsidRPr="00EA0685" w:rsidRDefault="00EA0685" w:rsidP="00A01E8A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Указом Президиума Верховного Совета СССР от 6 мая 1965 года за мужество и героизм, проявленные в боях с немецко-фашистскими захватчиками гвардии полковнику Владимиру Бузинаевичу Борсоеву присвоено звание Героя Советского Союза (посмертно).</w:t>
      </w:r>
    </w:p>
    <w:p w:rsidR="00EA0685" w:rsidRPr="00EA0685" w:rsidRDefault="00EA0685" w:rsidP="00A01E8A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Именем Героя Советского Союза В.Б. Борсоева названы улицы в г. Улан-Удэ, Львове, пос.</w:t>
      </w:r>
      <w:r w:rsidR="00244622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 xml:space="preserve"> </w:t>
      </w: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Усть-Ордынский, Баяндаевском районе. В поселке Усть-Ордынский имя Героя присвоено средней общеобразовательной школе №1, где установлен бюст Героя. Также бюст Героя установлен в деревне Кырма.   </w:t>
      </w:r>
    </w:p>
    <w:p w:rsidR="00EA0685" w:rsidRPr="00EA0685" w:rsidRDefault="00EA0685" w:rsidP="00EA0685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D16236" w:rsidRDefault="00D16236" w:rsidP="00EA068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6236" w:rsidRDefault="00D16236" w:rsidP="00EA068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6236" w:rsidRDefault="00D16236" w:rsidP="00EA068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6236" w:rsidRDefault="00D16236" w:rsidP="00EA068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6236" w:rsidRDefault="00D16236" w:rsidP="00EA068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6236" w:rsidRDefault="00D16236" w:rsidP="00EA068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1E8A" w:rsidRDefault="00EA0685" w:rsidP="00EA068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ГЕРОЙ СОВЕТСКОГО СОЮЗА ГВАРДИИ-ЕФРЕЙТОР </w:t>
      </w:r>
    </w:p>
    <w:p w:rsidR="00EA0685" w:rsidRPr="00EA0685" w:rsidRDefault="00EA0685" w:rsidP="00EA0685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БЫКОВ ЕГОР ИВАНОВИЧ</w:t>
      </w:r>
      <w:r w:rsidR="00A01E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</w:t>
      </w:r>
      <w:proofErr w:type="gramStart"/>
      <w:r w:rsidR="00A01E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EA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gramEnd"/>
      <w:r w:rsidRPr="00EA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1918-1945)</w:t>
      </w:r>
    </w:p>
    <w:p w:rsidR="00EA0685" w:rsidRPr="00EA0685" w:rsidRDefault="00EA0685" w:rsidP="00EA0685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r w:rsidRPr="00EA068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73934BE" wp14:editId="48A94014">
            <wp:extent cx="2921000" cy="3975100"/>
            <wp:effectExtent l="0" t="0" r="0" b="6350"/>
            <wp:docPr id="3" name="Рисунок 3" descr="https://irkobl.ru/sites/uobo/geroi_okruga/geroi_sovet_soyuza/%D0%91%D1%8B%D0%BA%D0%BE%D0%B2%20%D0%95%D0%B3%D0%BE%D1%80%20%D0%98%D0%B2%D0%B0%D0%BD%D0%BE%D0%B2%D0%B8%D1%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rkobl.ru/sites/uobo/geroi_okruga/geroi_sovet_soyuza/%D0%91%D1%8B%D0%BA%D0%BE%D0%B2%20%D0%95%D0%B3%D0%BE%D1%80%20%D0%98%D0%B2%D0%B0%D0%BD%D0%BE%D0%B2%D0%B8%D1%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39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685" w:rsidRPr="00EA0685" w:rsidRDefault="00EA0685" w:rsidP="0008336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Егор Иванович Быков родился в 1918 году в деревне Середкино Боханского района. Окончив Жлобинскую начальную школу и курсы трактористов при Нельхайской МТС, работал механизатором в колхозе «Партизан Лазо» Аларского района. В Рабоче-крестьянской Красной армии с 15 октября 1940 года. Служил на Дальнем Востоке в кавалерийских частях.</w:t>
      </w:r>
    </w:p>
    <w:p w:rsidR="00EA0685" w:rsidRPr="00EA0685" w:rsidRDefault="00EA0685" w:rsidP="0008336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 xml:space="preserve">В августе 1941 года Е.И.Быков был направлен на фронт, принимал участие в Смоленском сражении, в </w:t>
      </w:r>
      <w:proofErr w:type="gramStart"/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боях  под</w:t>
      </w:r>
      <w:proofErr w:type="gramEnd"/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 xml:space="preserve"> Москвой. За образцовое выполнение боевых заданий и проявленные при этом доблесть и мужество приказом от 5 мая 1944 года Е.И.Быков был награжден медалью «За отвагу».  24 июня 1944 года был ранен. После выздоровления Е.И.Быков не попал в кавалерию, а стал пехотинцем - наводчиком станкового пулемета 39 Гвардейского стрелкового полка 13-й Гвардейской стрелковой Полтавской ордена Ленина дважды Краснознаменной ордена  Суворова дивизии. Бои шли уже на немецкой земле. В январе 1945 года дивизия прорвала оборону фашистов и стремительно продвигалась к Одеру. В этих боях и совершил свой подвиг гвардии ефрейтор Е.И. Быков. Из наградного листа от 29 января 1945 года: «В бою при прорыве позиционной обороны противника, 12 января 1945 года, в момент атаки гвардии ефрейтор Быков со своим пулеметом </w:t>
      </w: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lastRenderedPageBreak/>
        <w:t>выдвинулся вперед, несмотря на артиллерийский и пулеметный огонь противника, огнем своего пулемета дал возможность стрелковому подразделению овладеть первой, второй и третьей траншеями противника. 14 января 1945 года, первым форсировал реку Нида (Польша) и огнем своего пулемета обеспечил переправу остальных подразделений батальона. В тот же день рота штурмом овладела высотой 205.7 сильно укрепленным опорным пунктом немцев, благодаря смелому действию пулеметчика Быкова.</w:t>
      </w:r>
    </w:p>
    <w:p w:rsidR="00EA0685" w:rsidRPr="00EA0685" w:rsidRDefault="00EA0685" w:rsidP="0008336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 xml:space="preserve">Особенно отличился 24 января 1945 года. На первой лодке в составе отделения форсировал реку Одер и вступил в бой с превосходящими силами контратакующего противника. Продвинувшись вперед в районе с. </w:t>
      </w:r>
      <w:proofErr w:type="spellStart"/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Брезень</w:t>
      </w:r>
      <w:proofErr w:type="spellEnd"/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 xml:space="preserve"> (Германия), противник  силой до роты пехоты при поддержке двух бронетранспортеров, предпринял яростную контратаку, тов. Быков в упор расстреливал гитлеровцев и совместно со своим отделением в течение дня отразил шесть контратак, при этом уничтожил до 50 немецких солдат. В этом бою был ранен, но не ушел с поля боя до прихода подкрепления и в последней контратаке утром 25 января 1945 года погиб смертью храбрых.</w:t>
      </w:r>
    </w:p>
    <w:p w:rsidR="00EA0685" w:rsidRPr="00EA0685" w:rsidRDefault="00EA0685" w:rsidP="0008336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 xml:space="preserve">Указом Президиума Верховного Совета СССР от 29 января 1946 года за проявленный героизм в боях с немецкими захватчиками гвардии ефрейтор Е.И. Быкову присвоено высокое звание Героя Советского Союза (посмертно). Е.И. Быков  был похоронен с воинскими почестями на немецкой земле в селе </w:t>
      </w:r>
      <w:proofErr w:type="spellStart"/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Линден</w:t>
      </w:r>
      <w:proofErr w:type="spellEnd"/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 xml:space="preserve"> (ныне территория Польши).</w:t>
      </w:r>
    </w:p>
    <w:p w:rsidR="00EA0685" w:rsidRPr="00EA0685" w:rsidRDefault="00EA0685" w:rsidP="0008336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 xml:space="preserve">Именем Героя Советского Союза </w:t>
      </w:r>
      <w:proofErr w:type="spellStart"/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Е.И.Быкова</w:t>
      </w:r>
      <w:proofErr w:type="spellEnd"/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 xml:space="preserve"> названа улица в поселке Усть-Ордынский, в пос. Кутулик и селе </w:t>
      </w:r>
      <w:proofErr w:type="spellStart"/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Бахтай</w:t>
      </w:r>
      <w:proofErr w:type="spellEnd"/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 xml:space="preserve">. Летом 1967 года в селе </w:t>
      </w:r>
      <w:proofErr w:type="spellStart"/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Бахтай</w:t>
      </w:r>
      <w:proofErr w:type="spellEnd"/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 xml:space="preserve"> открыт памятник Герою.</w:t>
      </w:r>
    </w:p>
    <w:p w:rsidR="00EA0685" w:rsidRPr="00EA0685" w:rsidRDefault="00EA0685" w:rsidP="00EA068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08336E" w:rsidRDefault="0008336E" w:rsidP="00EA068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336E" w:rsidRDefault="0008336E" w:rsidP="00EA068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336E" w:rsidRDefault="0008336E" w:rsidP="00EA068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336E" w:rsidRDefault="0008336E" w:rsidP="00EA068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336E" w:rsidRDefault="0008336E" w:rsidP="00EA068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336E" w:rsidRDefault="0008336E" w:rsidP="00EA068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336E" w:rsidRDefault="0008336E" w:rsidP="00EA068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336E" w:rsidRDefault="0008336E" w:rsidP="00EA068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336E" w:rsidRDefault="00EA0685" w:rsidP="00EA068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ГЕРОЙ СОВЕТСКОГО СОЮЗА ГВАРДИИ МАЙОР </w:t>
      </w:r>
    </w:p>
    <w:p w:rsidR="00EA0685" w:rsidRPr="00EA0685" w:rsidRDefault="00EA0685" w:rsidP="00EA0685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КУЗНЕЦОВ ИННОКЕНТИЙ ВАСИЛЬЕВИЧ </w:t>
      </w:r>
      <w:r w:rsidR="000833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</w:t>
      </w:r>
      <w:proofErr w:type="gramStart"/>
      <w:r w:rsidR="000833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EA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gramEnd"/>
      <w:r w:rsidRPr="00EA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1914-1996)</w:t>
      </w:r>
    </w:p>
    <w:p w:rsidR="00EA0685" w:rsidRPr="00EA0685" w:rsidRDefault="00EA0685" w:rsidP="00EA0685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r w:rsidRPr="00EA068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22BA09B" wp14:editId="2EBD0266">
            <wp:extent cx="2921000" cy="3949700"/>
            <wp:effectExtent l="0" t="0" r="0" b="0"/>
            <wp:docPr id="4" name="Рисунок 4" descr="https://irkobl.ru/sites/uobo/geroi_okruga/geroi_sovet_soyuza/%D0%9A%D1%83%D0%B7%D0%BD%D0%B5%D1%86%D0%BE%D0%B2%20%D0%98%D0%BD%D0%BD%D0%BE%D0%BA%D0%B5%D0%BD%D1%82%D0%B8%D0%B9%20%D0%92%D0%B0%D1%81%D0%B8%D0%BB%D1%8C%D0%B5%D0%B2%D0%B8%D1%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rkobl.ru/sites/uobo/geroi_okruga/geroi_sovet_soyuza/%D0%9A%D1%83%D0%B7%D0%BD%D0%B5%D1%86%D0%BE%D0%B2%20%D0%98%D0%BD%D0%BD%D0%BE%D0%BA%D0%B5%D0%BD%D1%82%D0%B8%D0%B9%20%D0%92%D0%B0%D1%81%D0%B8%D0%BB%D1%8C%D0%B5%D0%B2%D0%B8%D1%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685" w:rsidRPr="00EA0685" w:rsidRDefault="00EA0685" w:rsidP="00700287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Иннокентий Васильевич Кузнецов родился 12</w:t>
      </w:r>
      <w:r w:rsidR="00383532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 xml:space="preserve"> декабря 1914 году в селе Дума </w:t>
      </w: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(ныне Нукуты Нукутского района) Иркутской области. И.В.Кузнецов окончил Батайскую авиационную школу пилотов имени А.К.Серова (ныне - Краснодарское высшее военное авиационное училище лётчиков).</w:t>
      </w:r>
    </w:p>
    <w:p w:rsidR="00EA0685" w:rsidRPr="00EA0685" w:rsidRDefault="00EA0685" w:rsidP="00700287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В боевых действиях Великой Отечественной войны И.В. Кузнецов начал участвовать 22 июня 1941 года, сражался на Западном, Калининском, Юго-Западном, Центральном, Белорусском и 1-м Белорусском фронтах. О боевой работе славного летчика свидетельствуют наградные документы.</w:t>
      </w:r>
    </w:p>
    <w:p w:rsidR="00EA0685" w:rsidRPr="00EA0685" w:rsidRDefault="00EA0685" w:rsidP="00700287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 xml:space="preserve">Своим первым орденом Красной Звезды младший лейтенант И.В. Кузнецов был награжден уже 6 ноября 1941 года. Своеобразный итог самоотверженной работе И.В. Кузнецова подведен в наградном листе от 7 мая 1945 года, которым заместитель командира полка, он же инструктор – летчик по технике пилотирования и теории полета 30 Гвардейского истребительного авиационного Барановичского Краснознаменного полка гвардии майор И.В. Кузнецов представляется к ордену Александр Невский: «За время нахождения на Западном, Калининском, Юго-Западном фронтах имеет 320 успешных боевых </w:t>
      </w: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lastRenderedPageBreak/>
        <w:t>вылетов, из них на патрулирование и перехват самолетов противника 130, на штурмовку войск и аэродромов противника 64, на сопровождение бомбардировщиков и штурмовиков 75, на разведку 51. </w:t>
      </w:r>
    </w:p>
    <w:p w:rsidR="00EA0685" w:rsidRPr="00EA0685" w:rsidRDefault="00EA0685" w:rsidP="00700287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В результате штурмовок уничтожил 50 автомашин с боеприпасами и техникой противника, до 30 железнодорожных вагонов, до роты солдат и офицеров. Провел 31 воздушный бой, в которых лично сбил 12 самолетов противника и 15 в составе группы, за что гвардии майор Кузнецов награжден орденами «Красное знамя» в 1941 году и орденом «Красная Звезда» в 1942 году. Продолжая боевую работу на белорусском и 1-Белорусском фронтах с ноября 1943 года по август 1944 года произвел 12 успешных боевых вылетов, провел два воздушных боя, в которых сбил 2 ФВ-190, за что награжден орденом «Красное Знамя» в 1944 году. 19 апреля 1945 года при сопровождении штурмовиков ИЛ-2, в составе 4-х экипажей Р-39 в район Штернбек встретили группу 12 ФВ-190. Противник имея численное превосходство атаковал отважную четверку. В завязавшемся неравном воздушном бою гвардии майор Кузнецов лично сбил 1 ФВ-190. Продолжая воздушный бой, внезапно вынырнул из облачности ФВ-190, которого гвардии майор Кузнецов рассек винтом, самолет противника  развалился и упал в районе Штернбек, гвардии майор Кузнецов на неисправном самолете произвел посадку на нейтральной полосе южнее пункта Хорнекоп, откуда был подобран».</w:t>
      </w:r>
    </w:p>
    <w:p w:rsidR="00EA0685" w:rsidRPr="00EA0685" w:rsidRDefault="00EA0685" w:rsidP="00700287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После войны Иннокентий Васильевич проживал в Иркутске, работал мастером, лётчиком-транспортником, лётчиком-испытателем Иркутского авиазавода. Выйдя в 1963 году на пенсию, жил сначала в Ейске, затем в Геленджике. 22 марта 1991 года Указом Президента СССР за мужество и героизм, проявленные в борьбе с немецко-фашистскими захватчиками в Великой Отече</w:t>
      </w:r>
      <w:r w:rsidR="00383532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 xml:space="preserve">ственной войне 1941-1945 годов, </w:t>
      </w: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майору Иннокентию Кузнецову присвоено высокое звание Героя Советского Союза с вручением ордена Ленина и медали «Золотая Звезда». </w:t>
      </w:r>
    </w:p>
    <w:p w:rsidR="00EA0685" w:rsidRPr="00EA0685" w:rsidRDefault="00EA0685" w:rsidP="00700287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Умер 31 июля 1996 года, похоронен на Новом кладбище Геленджика. Был также награждён двумя орденами Красного Знамени, орденами Александра Невского, Отечественной войны 2-й степени, Красной Звезды, Британской империи 5-й степени, рядом медалей. Именем Кузнецова названа школа в Геленджике.</w:t>
      </w:r>
    </w:p>
    <w:p w:rsidR="00EA0685" w:rsidRDefault="00EA0685" w:rsidP="00EA0685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00287" w:rsidRDefault="00700287" w:rsidP="00EA0685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00287" w:rsidRDefault="00700287" w:rsidP="00EA0685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00287" w:rsidRDefault="00700287" w:rsidP="00EA0685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00287" w:rsidRPr="00EA0685" w:rsidRDefault="00700287" w:rsidP="00EA0685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00287" w:rsidRDefault="00EA0685" w:rsidP="00EA068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ГЕРОЙ СОВЕТСКОГО СОЮЗА МЛАДШИЙ СЕРЖАНТ</w:t>
      </w:r>
    </w:p>
    <w:p w:rsidR="00EA0685" w:rsidRPr="00EA0685" w:rsidRDefault="00EA0685" w:rsidP="00EA0685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ХАНТАЕВ ВАСИЛИЙ ХАРИНАЕВИЧ</w:t>
      </w:r>
      <w:r w:rsidR="007002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</w:t>
      </w:r>
      <w:proofErr w:type="gramStart"/>
      <w:r w:rsidR="007002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EA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gramEnd"/>
      <w:r w:rsidRPr="00EA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1924-1990)</w:t>
      </w:r>
    </w:p>
    <w:p w:rsidR="00EA0685" w:rsidRPr="00EA0685" w:rsidRDefault="00EA0685" w:rsidP="00EA0685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       </w:t>
      </w:r>
      <w:r w:rsidRPr="00EA0685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141EE459" wp14:editId="002AEFAF">
            <wp:extent cx="2921000" cy="3949700"/>
            <wp:effectExtent l="0" t="0" r="0" b="0"/>
            <wp:docPr id="5" name="Рисунок 5" descr="https://irkobl.ru/sites/uobo/geroi_okruga/geroi_sovet_soyuza/%D0%A5%D0%B0%D0%BD%D1%82%D0%B0%D0%B5%D0%B2%20%D0%92%D0%B0%D1%81%D0%B8%D0%BB%D0%B8%D0%B9%20%D0%A5%D0%B0%D1%80%D0%B8%D0%BD%D0%B0%D0%B5%D0%B2%D0%B8%D1%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rkobl.ru/sites/uobo/geroi_okruga/geroi_sovet_soyuza/%D0%A5%D0%B0%D0%BD%D1%82%D0%B0%D0%B5%D0%B2%20%D0%92%D0%B0%D1%81%D0%B8%D0%BB%D0%B8%D0%B9%20%D0%A5%D0%B0%D1%80%D0%B8%D0%BD%D0%B0%D0%B5%D0%B2%D0%B8%D1%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685" w:rsidRPr="00EA0685" w:rsidRDefault="00EA0685" w:rsidP="00EA06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EA0685" w:rsidRPr="00EA0685" w:rsidRDefault="00EA0685" w:rsidP="00CA76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Василий Харинаевич Хантаев родился 19 августа 1924 года в улусе Байтог (ныне Эхирит-Булагатский район Иркутской области). Родился в семье крестьянина-бурята. После окончания десяти классов работал в управлении автодороги Иркутск - Качуг в должности счетовода. В июле 1942 года призван в армию. Окончил Сретенское военно-пехотное училище. Воевал на Воронежском (с августа 1942 года по март 1943 года) и 1-м Украинском (с сентября 1943 года по 9 мая 1945 года) фронтах помощником командира снайперского взвода, а затем командиром орудия. В.Х. Хантаев принимал участие в знаменитой битве на Курской дуге, где был тяжело ранен. Освобождал Киев, а также другие города и населенные пункты. В боях за Польшу он получил второе тяжелое ранение и контузию.</w:t>
      </w:r>
    </w:p>
    <w:p w:rsidR="00EA0685" w:rsidRPr="00EA0685" w:rsidRDefault="00EA0685" w:rsidP="00EA06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A0685" w:rsidRPr="00CA7633" w:rsidRDefault="00EA0685" w:rsidP="00CA76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3"/>
          <w:lang w:eastAsia="ru-RU"/>
        </w:rPr>
      </w:pP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 xml:space="preserve">Участие В.Х. Хантаева в Берлинской стратегической наступательной операции задокументировано в наградном листе от 4 мая 1945 года, которым командир орудия артиллерийского дивизиона 70-й механизированной Проскуровской Краснознаменной ордена Суворова бригады младший сержант В.Х Хантаев представлен к званию Героя Советского Союза: «Товарищ Хантаев стойкий, смелый командир орудия. В уличных боях за г. Берлин, находясь только на прямой </w:t>
      </w: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lastRenderedPageBreak/>
        <w:t>наводке, своим орудием подбил 2 паровоза, где находились 6 немецких снайперов. 26.04.1945 г. сопровождая стрелковые роты прямой наводкой своего орудия тов. Хантаев истребил 11 пулеметных точек в домах и огнем своего автомата уничтожил 9 немцев с фаустпатронами, тем самым дал возможность продвинуться нашей пехоте и танкам. Оставшись у орудия один с направляющим орудия тов. Хантаев работал сам за командира орудия, наводчика и заряжающего. Будучи дважды ранен в голову и лицо не вышел из строя и когда немецкое зенитное орудие мешало продвижению наших танков тов. Хантаев с двух выстрелов подавил его. </w:t>
      </w:r>
      <w:r w:rsidRPr="00CA7633">
        <w:rPr>
          <w:rFonts w:ascii="Georgia" w:eastAsia="Times New Roman" w:hAnsi="Georgia" w:cs="Arial"/>
          <w:color w:val="000000"/>
          <w:sz w:val="28"/>
          <w:szCs w:val="36"/>
          <w:lang w:eastAsia="ru-RU"/>
        </w:rPr>
        <w:t>1 мая 1945 года тов. Хантаев обогнав нашу пехоту со своим орудием разгромил немецкую колонну, в том числе 4 бронетранспортера, 9 автомашин с фаустпатронами, 7 мотоциклов, захватив при этом 33 немецких солдата и офицера в плен. За весь период боевой операции тов. Хантаев уничтожил свыше 3 рот немецких солдат и офицеров и взял в плен 49 гитлеровцев, а также коменданта лагеря «Фольксштурм». Указом Президиума Верховного Совета СССР от 27 (30) июня 1945 года за исключительное мужество, самоотверженность и отличное выполнение всех боевых задач младшему сержанту В.Х. Хантаеву присвоено звание Героя Советского Союза с вручением ордена Ленина и медали «Золотая Звезда».</w:t>
      </w:r>
    </w:p>
    <w:p w:rsidR="00EA0685" w:rsidRPr="00CA7633" w:rsidRDefault="00EA0685" w:rsidP="004A525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3"/>
          <w:lang w:eastAsia="ru-RU"/>
        </w:rPr>
      </w:pPr>
      <w:r w:rsidRPr="00CA7633">
        <w:rPr>
          <w:rFonts w:ascii="Georgia" w:eastAsia="Times New Roman" w:hAnsi="Georgia" w:cs="Arial"/>
          <w:color w:val="000000"/>
          <w:sz w:val="28"/>
          <w:szCs w:val="36"/>
          <w:lang w:eastAsia="ru-RU"/>
        </w:rPr>
        <w:t>В.Х. Хантаев окончил Новосибирскую Высшую партийную школу КПСС и работал на разных должностях в Усть-Ордынском Бурятском округе и Республике Бурятия. Скончался 29 апреля 1990 года. Именем Героя Советского Союза В.Х. Хантаева названы улицы, в деревне Байтог имя Героя присвоено средней общеобразовательной школе.</w:t>
      </w:r>
    </w:p>
    <w:p w:rsidR="00EA0685" w:rsidRDefault="00EA0685" w:rsidP="00EA068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A7633" w:rsidRDefault="00CA7633" w:rsidP="00EA068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A7633" w:rsidRDefault="00CA7633" w:rsidP="00EA068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A7633" w:rsidRDefault="00CA7633" w:rsidP="00EA068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A7633" w:rsidRDefault="00CA7633" w:rsidP="00EA068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A7633" w:rsidRDefault="00CA7633" w:rsidP="00EA068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A7633" w:rsidRDefault="00CA7633" w:rsidP="00EA068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A7633" w:rsidRDefault="00CA7633" w:rsidP="00EA068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A7633" w:rsidRDefault="00CA7633" w:rsidP="00EA068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A7633" w:rsidRDefault="00CA7633" w:rsidP="00EA068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A5256" w:rsidRDefault="004A5256" w:rsidP="004A5256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A5256" w:rsidRDefault="00EA0685" w:rsidP="004A525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ГЕРОЙ СОВЕТСКОГО СОЮЗА МЛАДШИЙ СЕРЖАНТ</w:t>
      </w:r>
    </w:p>
    <w:p w:rsidR="00EA0685" w:rsidRPr="00EA0685" w:rsidRDefault="00EA0685" w:rsidP="004A5256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ЧУМАКОВ АНДРЕЙ ПЕТРОВИЧ</w:t>
      </w:r>
      <w:r w:rsidR="004A5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proofErr w:type="gramStart"/>
      <w:r w:rsidR="004A5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EA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gramEnd"/>
      <w:r w:rsidRPr="00EA0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1924-1944)</w:t>
      </w:r>
    </w:p>
    <w:p w:rsidR="00EA0685" w:rsidRPr="00EA0685" w:rsidRDefault="00EA0685" w:rsidP="00EA06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        </w:t>
      </w:r>
      <w:r w:rsidRPr="00EA068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264D824" wp14:editId="71C48157">
            <wp:extent cx="2921000" cy="3949700"/>
            <wp:effectExtent l="0" t="0" r="0" b="0"/>
            <wp:docPr id="6" name="Рисунок 6" descr="https://irkobl.ru/sites/uobo/geroi_okruga/geroi_sovet_soyuza/%D0%A7%D1%83%D0%BC%D0%B0%D0%BA%D0%BE%D0%B2%20%D0%90%D0%BD%D0%B4%D1%80%D0%B5%D0%B9%20%D0%9F%D0%B5%D1%82%D1%80%D0%BE%D0%B2%D0%B8%D1%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rkobl.ru/sites/uobo/geroi_okruga/geroi_sovet_soyuza/%D0%A7%D1%83%D0%BC%D0%B0%D0%BA%D0%BE%D0%B2%20%D0%90%D0%BD%D0%B4%D1%80%D0%B5%D0%B9%20%D0%9F%D0%B5%D1%82%D1%80%D0%BE%D0%B2%D0%B8%D1%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685" w:rsidRPr="00EA0685" w:rsidRDefault="00EA0685" w:rsidP="00EA06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 </w:t>
      </w:r>
    </w:p>
    <w:p w:rsidR="00EA0685" w:rsidRPr="00EA0685" w:rsidRDefault="00EA0685" w:rsidP="00FF13C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Андрей Петрович Чумаков родился 10 октября 1924 года в деревне </w:t>
      </w:r>
      <w:r w:rsidR="004A5256">
        <w:rPr>
          <w:rFonts w:ascii="Georgia" w:eastAsia="Times New Roman" w:hAnsi="Georgia" w:cs="Arial"/>
          <w:sz w:val="27"/>
          <w:szCs w:val="27"/>
          <w:lang w:eastAsia="ru-RU"/>
        </w:rPr>
        <w:t xml:space="preserve">Большая </w:t>
      </w:r>
      <w:r w:rsidRPr="00EA0685">
        <w:rPr>
          <w:rFonts w:ascii="Georgia" w:eastAsia="Times New Roman" w:hAnsi="Georgia" w:cs="Arial"/>
          <w:sz w:val="27"/>
          <w:szCs w:val="27"/>
          <w:lang w:eastAsia="ru-RU"/>
        </w:rPr>
        <w:t>Ерма</w:t>
      </w: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 (ныне </w:t>
      </w:r>
      <w:r w:rsidRPr="00EA0685">
        <w:rPr>
          <w:rFonts w:ascii="Georgia" w:eastAsia="Times New Roman" w:hAnsi="Georgia" w:cs="Arial"/>
          <w:sz w:val="27"/>
          <w:szCs w:val="27"/>
          <w:lang w:eastAsia="ru-RU"/>
        </w:rPr>
        <w:t>Аларский район</w:t>
      </w: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 </w:t>
      </w:r>
      <w:r w:rsidRPr="00EA0685">
        <w:rPr>
          <w:rFonts w:ascii="Georgia" w:eastAsia="Times New Roman" w:hAnsi="Georgia" w:cs="Arial"/>
          <w:sz w:val="27"/>
          <w:szCs w:val="27"/>
          <w:lang w:eastAsia="ru-RU"/>
        </w:rPr>
        <w:t>Иркутской области</w:t>
      </w: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). Окончив пятиклассную школу, работал в колхозе имени Кирова. В июне 1942 года был призван в Красную армию, сражался на Западном (с 10 июня 1942 года), затем на 3-Белорусском (с 27 апреля 1944 года) фронтах.</w:t>
      </w:r>
    </w:p>
    <w:p w:rsidR="00EA0685" w:rsidRPr="00EA0685" w:rsidRDefault="00EA0685" w:rsidP="00FF13C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За мужество, проявленное в боях, А.П.Чумаков приказом от 9 декабря 1943 года был награжден медалью «За отвагу», а приказом от 21 января 1944 года был награжден орденом «Красная Звезда».</w:t>
      </w:r>
    </w:p>
    <w:p w:rsidR="00EA0685" w:rsidRPr="00EA0685" w:rsidRDefault="00EA0685" w:rsidP="00FF13C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 xml:space="preserve">Скупые строки наградного листа от августа 1944 года, которым наводчик противотанкового ружья 854 стрелкового полка 277 стрелковой Рославльской Краснознаменной ордена «Суворова II-степени» дивизии младший сержант А.П. Чумаков уже посмертно представляется к высшей степени отличия «Герой Советского Союза»: «Наводчик противотанкового ружья младший сержант Чумаков Андрей Петрович в боях с немецкими захватчиками неоднократно проявлял отвагу и геройство. 09.01.1944 г. при отражении танковой контратаки противника под городом Витебск в исключительной опасности для жизни обошел танк противника и огнем в упор из ПТР поджег его, чем решил исход боя в нашу пользу. В этом бою уничтожил автомашину и </w:t>
      </w: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lastRenderedPageBreak/>
        <w:t>два пулемета. При форсировании р. Березина 29.06.1944 г. противник ураганным огнем наносил большие потери идущей в брод по болотистым топям нашей пехоте, тов. Чумаков по собственной инициативе, несмотря на угрозы смерти пробрался к позициям противника и из ПТР уничтожил фланкирующий станковый пулемет, чем обеспечил успешное продвижение нашей пехоты».</w:t>
      </w:r>
    </w:p>
    <w:p w:rsidR="00EA0685" w:rsidRPr="00EA0685" w:rsidRDefault="00EA0685" w:rsidP="00FF13C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В бою с танками противника на подступах к городу Каунас у д. Антокольцы 16.07.44 г., когда вышли боеприпасы и бронебойные снаряды, в самый критический момент боя тов. Чумаков жертвуя во имя победы над врагом, с последней гранатой вскочил на тяжелый танк противника типа «Тигр», прикрывавший танковую контратаку и бросил гранату в люк, тем самым вывел из строя танк и изменил весь ход боя в нашу пользу. Тут же застрелил из автомата выпрыгнувшего из танка вражеского офицера. 28.07.1944 г. когда потребовалось разведать части противника, тов. Чумаков действуя героически притащил в плен в качестве «Языка» двух немцев.</w:t>
      </w:r>
    </w:p>
    <w:p w:rsidR="00EA0685" w:rsidRPr="00EA0685" w:rsidRDefault="00EA0685" w:rsidP="00FF13C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21.08.1944 г. тов. Чумаков находясь в боевых порядках 3 стрелкового батальона 854 стрелкового полка в момент контратаки 25 танков противника во главе группы бойцов остановил дрогнувшие ряды пехоты. Пехота противника была отсечена и не прошла за танками, тов. Чумаков погиб смертью храбрых в этом бою».</w:t>
      </w:r>
    </w:p>
    <w:p w:rsidR="00EA0685" w:rsidRPr="00EA0685" w:rsidRDefault="00EA0685" w:rsidP="00FF13C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Указом Президиума </w:t>
      </w:r>
      <w:r w:rsidRPr="00EA0685">
        <w:rPr>
          <w:rFonts w:ascii="Georgia" w:eastAsia="Times New Roman" w:hAnsi="Georgia" w:cs="Arial"/>
          <w:sz w:val="27"/>
          <w:szCs w:val="27"/>
          <w:lang w:eastAsia="ru-RU"/>
        </w:rPr>
        <w:t>Верховного Совета СССР</w:t>
      </w: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 от 24 марта 1945 года за мужество и героизм, проявленные в боях с захватчиками, младшему сержанту Чумакову Андрею Петровичу присвоено звание </w:t>
      </w:r>
      <w:r w:rsidRPr="00EA0685">
        <w:rPr>
          <w:rFonts w:ascii="Georgia" w:eastAsia="Times New Roman" w:hAnsi="Georgia" w:cs="Arial"/>
          <w:sz w:val="27"/>
          <w:szCs w:val="27"/>
          <w:lang w:eastAsia="ru-RU"/>
        </w:rPr>
        <w:t>Героя Советского Союза</w:t>
      </w:r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 (посмертно).</w:t>
      </w:r>
    </w:p>
    <w:p w:rsidR="00EA0685" w:rsidRPr="00EA0685" w:rsidRDefault="00EA0685" w:rsidP="00FF13C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EA0685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Именем Героя Советского Союза А.П. Чумакова названы улицы в пос. Усть-Ордынский и пос. Кутулик, в селе Табарсук Аларского района установлен бюст Героя.</w:t>
      </w:r>
    </w:p>
    <w:p w:rsidR="00A87B39" w:rsidRDefault="00A87B39"/>
    <w:sectPr w:rsidR="00A87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15F"/>
    <w:rsid w:val="0008336E"/>
    <w:rsid w:val="001B446B"/>
    <w:rsid w:val="00244622"/>
    <w:rsid w:val="00383532"/>
    <w:rsid w:val="004A5256"/>
    <w:rsid w:val="0060016A"/>
    <w:rsid w:val="00700287"/>
    <w:rsid w:val="00830C7D"/>
    <w:rsid w:val="00835BE4"/>
    <w:rsid w:val="009F56F5"/>
    <w:rsid w:val="00A01E8A"/>
    <w:rsid w:val="00A87B39"/>
    <w:rsid w:val="00B54DA2"/>
    <w:rsid w:val="00CA7633"/>
    <w:rsid w:val="00CC21F8"/>
    <w:rsid w:val="00D16236"/>
    <w:rsid w:val="00D4415F"/>
    <w:rsid w:val="00EA0685"/>
    <w:rsid w:val="00FA1A2B"/>
    <w:rsid w:val="00FF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0BB6B0-7FED-4A85-A5A6-7F3B5485D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6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2698</Words>
  <Characters>15381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сотрудник</cp:lastModifiedBy>
  <cp:revision>18</cp:revision>
  <dcterms:created xsi:type="dcterms:W3CDTF">2020-11-23T07:42:00Z</dcterms:created>
  <dcterms:modified xsi:type="dcterms:W3CDTF">2021-01-12T09:00:00Z</dcterms:modified>
</cp:coreProperties>
</file>