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18" w:rsidRDefault="00312D18"/>
    <w:p w:rsidR="00445235" w:rsidRDefault="004452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1"/>
        <w:gridCol w:w="2099"/>
        <w:gridCol w:w="1523"/>
        <w:gridCol w:w="1476"/>
        <w:gridCol w:w="1637"/>
        <w:gridCol w:w="1635"/>
      </w:tblGrid>
      <w:tr w:rsidR="005B1967" w:rsidTr="00445235">
        <w:tc>
          <w:tcPr>
            <w:tcW w:w="1572" w:type="dxa"/>
            <w:vMerge w:val="restart"/>
          </w:tcPr>
          <w:p w:rsidR="00445235" w:rsidRDefault="0044523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5" w:type="dxa"/>
            <w:vMerge w:val="restart"/>
          </w:tcPr>
          <w:p w:rsidR="00445235" w:rsidRDefault="00445235">
            <w:r>
              <w:t>Наименование мероприятия</w:t>
            </w:r>
          </w:p>
        </w:tc>
        <w:tc>
          <w:tcPr>
            <w:tcW w:w="1591" w:type="dxa"/>
            <w:vMerge w:val="restart"/>
          </w:tcPr>
          <w:p w:rsidR="00445235" w:rsidRDefault="00445235">
            <w:r>
              <w:t>Дата проведения</w:t>
            </w:r>
          </w:p>
        </w:tc>
        <w:tc>
          <w:tcPr>
            <w:tcW w:w="4693" w:type="dxa"/>
            <w:gridSpan w:val="3"/>
          </w:tcPr>
          <w:p w:rsidR="00445235" w:rsidRDefault="00445235">
            <w:r>
              <w:t>охват</w:t>
            </w:r>
          </w:p>
        </w:tc>
      </w:tr>
      <w:tr w:rsidR="005B1967" w:rsidTr="00445235">
        <w:tc>
          <w:tcPr>
            <w:tcW w:w="1572" w:type="dxa"/>
            <w:vMerge/>
          </w:tcPr>
          <w:p w:rsidR="00445235" w:rsidRDefault="00445235"/>
        </w:tc>
        <w:tc>
          <w:tcPr>
            <w:tcW w:w="1715" w:type="dxa"/>
            <w:vMerge/>
          </w:tcPr>
          <w:p w:rsidR="00445235" w:rsidRDefault="00445235"/>
        </w:tc>
        <w:tc>
          <w:tcPr>
            <w:tcW w:w="1591" w:type="dxa"/>
            <w:vMerge/>
          </w:tcPr>
          <w:p w:rsidR="00445235" w:rsidRDefault="00445235"/>
        </w:tc>
        <w:tc>
          <w:tcPr>
            <w:tcW w:w="1564" w:type="dxa"/>
          </w:tcPr>
          <w:p w:rsidR="00445235" w:rsidRDefault="00445235">
            <w:r>
              <w:t xml:space="preserve">Класс/кол-во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1564" w:type="dxa"/>
          </w:tcPr>
          <w:p w:rsidR="00445235" w:rsidRDefault="00445235">
            <w:r>
              <w:t>педагоги</w:t>
            </w:r>
          </w:p>
        </w:tc>
        <w:tc>
          <w:tcPr>
            <w:tcW w:w="1565" w:type="dxa"/>
          </w:tcPr>
          <w:p w:rsidR="00445235" w:rsidRDefault="00445235">
            <w:r>
              <w:t>родители</w:t>
            </w:r>
          </w:p>
        </w:tc>
      </w:tr>
      <w:tr w:rsidR="005B1967" w:rsidTr="00445235">
        <w:tc>
          <w:tcPr>
            <w:tcW w:w="1572" w:type="dxa"/>
          </w:tcPr>
          <w:p w:rsidR="00445235" w:rsidRDefault="00445235">
            <w:r>
              <w:t>1</w:t>
            </w:r>
          </w:p>
        </w:tc>
        <w:tc>
          <w:tcPr>
            <w:tcW w:w="1715" w:type="dxa"/>
          </w:tcPr>
          <w:p w:rsidR="00445235" w:rsidRDefault="00445235">
            <w:r>
              <w:t>П</w:t>
            </w:r>
            <w:r>
              <w:t>роведен</w:t>
            </w:r>
            <w:r>
              <w:t xml:space="preserve">ие инструктажей и бесед с </w:t>
            </w:r>
            <w:proofErr w:type="gramStart"/>
            <w:r>
              <w:t>обучающимися</w:t>
            </w:r>
            <w:proofErr w:type="gramEnd"/>
            <w:r>
              <w:t xml:space="preserve"> о правилах</w:t>
            </w:r>
            <w:r>
              <w:t xml:space="preserve"> поведения на дороге, соблюдении комендантского часа и правил личной безопасности.</w:t>
            </w:r>
          </w:p>
        </w:tc>
        <w:tc>
          <w:tcPr>
            <w:tcW w:w="1591" w:type="dxa"/>
          </w:tcPr>
          <w:p w:rsidR="00445235" w:rsidRDefault="00445235">
            <w:r>
              <w:t>22.10.2021</w:t>
            </w:r>
          </w:p>
        </w:tc>
        <w:tc>
          <w:tcPr>
            <w:tcW w:w="1564" w:type="dxa"/>
          </w:tcPr>
          <w:p w:rsidR="005B1967" w:rsidRDefault="005B1967">
            <w:r>
              <w:t>1-11 классы</w:t>
            </w:r>
          </w:p>
          <w:p w:rsidR="00445235" w:rsidRDefault="005B1967">
            <w:r>
              <w:t>922-100%</w:t>
            </w:r>
          </w:p>
        </w:tc>
        <w:tc>
          <w:tcPr>
            <w:tcW w:w="1564" w:type="dxa"/>
          </w:tcPr>
          <w:p w:rsidR="00445235" w:rsidRDefault="005B1967">
            <w:r>
              <w:t>Классные руководители</w:t>
            </w:r>
          </w:p>
          <w:p w:rsidR="005B1967" w:rsidRDefault="005B1967">
            <w:r>
              <w:t>1-11 классов</w:t>
            </w:r>
          </w:p>
        </w:tc>
        <w:tc>
          <w:tcPr>
            <w:tcW w:w="1565" w:type="dxa"/>
          </w:tcPr>
          <w:p w:rsidR="00445235" w:rsidRDefault="00445235"/>
        </w:tc>
      </w:tr>
      <w:tr w:rsidR="005B1967" w:rsidTr="00445235">
        <w:tc>
          <w:tcPr>
            <w:tcW w:w="1572" w:type="dxa"/>
          </w:tcPr>
          <w:p w:rsidR="00445235" w:rsidRDefault="00445235">
            <w:r>
              <w:t>2</w:t>
            </w:r>
          </w:p>
        </w:tc>
        <w:tc>
          <w:tcPr>
            <w:tcW w:w="1715" w:type="dxa"/>
          </w:tcPr>
          <w:p w:rsidR="00445235" w:rsidRDefault="00445235">
            <w:r>
              <w:t>Проведение бесед с родителями о предупреждении совершения правонарушений подростками</w:t>
            </w:r>
          </w:p>
        </w:tc>
        <w:tc>
          <w:tcPr>
            <w:tcW w:w="1591" w:type="dxa"/>
          </w:tcPr>
          <w:p w:rsidR="00445235" w:rsidRDefault="00445235">
            <w:r>
              <w:t>18-22.10.21</w:t>
            </w:r>
          </w:p>
        </w:tc>
        <w:tc>
          <w:tcPr>
            <w:tcW w:w="1564" w:type="dxa"/>
          </w:tcPr>
          <w:p w:rsidR="00445235" w:rsidRDefault="00445235"/>
        </w:tc>
        <w:tc>
          <w:tcPr>
            <w:tcW w:w="1564" w:type="dxa"/>
          </w:tcPr>
          <w:p w:rsidR="00445235" w:rsidRDefault="00445235"/>
        </w:tc>
        <w:tc>
          <w:tcPr>
            <w:tcW w:w="1565" w:type="dxa"/>
          </w:tcPr>
          <w:p w:rsidR="00445235" w:rsidRDefault="005B1967">
            <w:r>
              <w:t>Родители обучающихся 1-11 классов</w:t>
            </w:r>
          </w:p>
        </w:tc>
      </w:tr>
      <w:tr w:rsidR="005B1967" w:rsidTr="00445235">
        <w:tc>
          <w:tcPr>
            <w:tcW w:w="1572" w:type="dxa"/>
          </w:tcPr>
          <w:p w:rsidR="00445235" w:rsidRDefault="00445235">
            <w:r>
              <w:t>3</w:t>
            </w:r>
          </w:p>
        </w:tc>
        <w:tc>
          <w:tcPr>
            <w:tcW w:w="1715" w:type="dxa"/>
          </w:tcPr>
          <w:p w:rsidR="00445235" w:rsidRDefault="00445235">
            <w:r>
              <w:t>«Единый день безопасности юных пешеходов»</w:t>
            </w:r>
            <w:r w:rsidR="00FD2671">
              <w:t xml:space="preserve"> </w:t>
            </w:r>
            <w:r>
              <w:t xml:space="preserve">(рассылка информации в </w:t>
            </w:r>
            <w:proofErr w:type="spellStart"/>
            <w:r>
              <w:t>мессенджеры</w:t>
            </w:r>
            <w:proofErr w:type="spellEnd"/>
            <w:r w:rsidR="00FD2671">
              <w:t>-листовки, видеоролики</w:t>
            </w:r>
            <w:r>
              <w:t>)</w:t>
            </w:r>
          </w:p>
        </w:tc>
        <w:tc>
          <w:tcPr>
            <w:tcW w:w="1591" w:type="dxa"/>
          </w:tcPr>
          <w:p w:rsidR="00445235" w:rsidRDefault="00445235">
            <w:r>
              <w:t>26-27.10.21</w:t>
            </w:r>
          </w:p>
        </w:tc>
        <w:tc>
          <w:tcPr>
            <w:tcW w:w="1564" w:type="dxa"/>
          </w:tcPr>
          <w:p w:rsidR="00445235" w:rsidRDefault="005B1967">
            <w:r>
              <w:t>1-11 классы</w:t>
            </w:r>
          </w:p>
        </w:tc>
        <w:tc>
          <w:tcPr>
            <w:tcW w:w="1564" w:type="dxa"/>
          </w:tcPr>
          <w:p w:rsidR="005B1967" w:rsidRDefault="005B1967" w:rsidP="005B1967">
            <w:r>
              <w:t>Классные руководители</w:t>
            </w:r>
          </w:p>
          <w:p w:rsidR="00445235" w:rsidRDefault="005B1967" w:rsidP="005B1967">
            <w:r>
              <w:t>1-11 классов</w:t>
            </w:r>
          </w:p>
        </w:tc>
        <w:tc>
          <w:tcPr>
            <w:tcW w:w="1565" w:type="dxa"/>
          </w:tcPr>
          <w:p w:rsidR="00445235" w:rsidRDefault="005B1967">
            <w:r>
              <w:t>Родители обучающихся 1-11 классов</w:t>
            </w:r>
          </w:p>
        </w:tc>
      </w:tr>
      <w:tr w:rsidR="005B1967" w:rsidTr="00445235">
        <w:tc>
          <w:tcPr>
            <w:tcW w:w="1572" w:type="dxa"/>
          </w:tcPr>
          <w:p w:rsidR="00445235" w:rsidRDefault="0055204E">
            <w:r>
              <w:t>4</w:t>
            </w:r>
          </w:p>
        </w:tc>
        <w:tc>
          <w:tcPr>
            <w:tcW w:w="1715" w:type="dxa"/>
          </w:tcPr>
          <w:p w:rsidR="00445235" w:rsidRDefault="0055204E">
            <w:r>
              <w:t>Оформление информационного стенда по безопасности на дорогах</w:t>
            </w:r>
          </w:p>
        </w:tc>
        <w:tc>
          <w:tcPr>
            <w:tcW w:w="1591" w:type="dxa"/>
          </w:tcPr>
          <w:p w:rsidR="00445235" w:rsidRDefault="0055204E">
            <w:r>
              <w:t>20.10.21</w:t>
            </w:r>
            <w:bookmarkStart w:id="0" w:name="_GoBack"/>
            <w:bookmarkEnd w:id="0"/>
          </w:p>
        </w:tc>
        <w:tc>
          <w:tcPr>
            <w:tcW w:w="1564" w:type="dxa"/>
          </w:tcPr>
          <w:p w:rsidR="00445235" w:rsidRDefault="00445235"/>
        </w:tc>
        <w:tc>
          <w:tcPr>
            <w:tcW w:w="1564" w:type="dxa"/>
          </w:tcPr>
          <w:p w:rsidR="00445235" w:rsidRDefault="00445235"/>
        </w:tc>
        <w:tc>
          <w:tcPr>
            <w:tcW w:w="1565" w:type="dxa"/>
          </w:tcPr>
          <w:p w:rsidR="00445235" w:rsidRDefault="00445235"/>
        </w:tc>
      </w:tr>
      <w:tr w:rsidR="005B1967" w:rsidTr="00445235">
        <w:tc>
          <w:tcPr>
            <w:tcW w:w="1572" w:type="dxa"/>
          </w:tcPr>
          <w:p w:rsidR="005B1967" w:rsidRDefault="005B1967"/>
        </w:tc>
        <w:tc>
          <w:tcPr>
            <w:tcW w:w="1715" w:type="dxa"/>
          </w:tcPr>
          <w:p w:rsidR="005B1967" w:rsidRDefault="005B1967"/>
        </w:tc>
        <w:tc>
          <w:tcPr>
            <w:tcW w:w="1591" w:type="dxa"/>
          </w:tcPr>
          <w:p w:rsidR="005B1967" w:rsidRDefault="005B1967"/>
        </w:tc>
        <w:tc>
          <w:tcPr>
            <w:tcW w:w="1564" w:type="dxa"/>
          </w:tcPr>
          <w:p w:rsidR="005B1967" w:rsidRDefault="005B1967"/>
        </w:tc>
        <w:tc>
          <w:tcPr>
            <w:tcW w:w="1564" w:type="dxa"/>
          </w:tcPr>
          <w:p w:rsidR="005B1967" w:rsidRDefault="005B1967"/>
        </w:tc>
        <w:tc>
          <w:tcPr>
            <w:tcW w:w="1565" w:type="dxa"/>
          </w:tcPr>
          <w:p w:rsidR="005B1967" w:rsidRDefault="005B1967"/>
        </w:tc>
      </w:tr>
    </w:tbl>
    <w:p w:rsidR="00445235" w:rsidRDefault="00445235"/>
    <w:sectPr w:rsidR="0044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94"/>
    <w:rsid w:val="00312D18"/>
    <w:rsid w:val="00445235"/>
    <w:rsid w:val="00533CF2"/>
    <w:rsid w:val="0055204E"/>
    <w:rsid w:val="005B1967"/>
    <w:rsid w:val="00CF5A94"/>
    <w:rsid w:val="00F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valui</dc:creator>
  <cp:keywords/>
  <dc:description/>
  <cp:lastModifiedBy>valui</cp:lastModifiedBy>
  <cp:revision>2</cp:revision>
  <dcterms:created xsi:type="dcterms:W3CDTF">2021-10-26T02:26:00Z</dcterms:created>
  <dcterms:modified xsi:type="dcterms:W3CDTF">2021-10-26T03:08:00Z</dcterms:modified>
</cp:coreProperties>
</file>