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A2" w:rsidRPr="003746A2" w:rsidRDefault="003746A2" w:rsidP="003746A2">
      <w:pPr>
        <w:shd w:val="clear" w:color="auto" w:fill="FFFFFF"/>
        <w:tabs>
          <w:tab w:val="left" w:pos="3125"/>
        </w:tabs>
        <w:suppressAutoHyphens/>
        <w:autoSpaceDE/>
        <w:autoSpaceDN/>
        <w:ind w:left="778"/>
        <w:jc w:val="right"/>
        <w:rPr>
          <w:spacing w:val="-1"/>
          <w:sz w:val="28"/>
          <w:szCs w:val="28"/>
          <w:lang w:eastAsia="ru-RU"/>
        </w:rPr>
      </w:pPr>
    </w:p>
    <w:p w:rsidR="0058672C" w:rsidRDefault="0058672C" w:rsidP="003746A2">
      <w:pPr>
        <w:shd w:val="clear" w:color="auto" w:fill="FFFFFF"/>
        <w:tabs>
          <w:tab w:val="left" w:pos="0"/>
        </w:tabs>
        <w:suppressAutoHyphens/>
        <w:autoSpaceDE/>
        <w:autoSpaceDN/>
        <w:jc w:val="center"/>
        <w:rPr>
          <w:b/>
          <w:bCs/>
          <w:spacing w:val="40"/>
          <w:sz w:val="28"/>
          <w:szCs w:val="28"/>
          <w:lang w:eastAsia="ru-RU"/>
        </w:rPr>
      </w:pP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58672C">
        <w:rPr>
          <w:rFonts w:eastAsia="Arial Unicode MS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b/>
          <w:color w:val="000000"/>
          <w:sz w:val="24"/>
          <w:szCs w:val="24"/>
          <w:lang w:eastAsia="ru-RU"/>
        </w:rPr>
      </w:pPr>
      <w:proofErr w:type="spellStart"/>
      <w:r w:rsidRPr="0058672C">
        <w:rPr>
          <w:rFonts w:eastAsia="Arial Unicode MS"/>
          <w:b/>
          <w:color w:val="000000"/>
          <w:sz w:val="24"/>
          <w:szCs w:val="24"/>
          <w:lang w:eastAsia="ru-RU"/>
        </w:rPr>
        <w:t>Кутуликская</w:t>
      </w:r>
      <w:proofErr w:type="spellEnd"/>
      <w:r w:rsidRPr="0058672C">
        <w:rPr>
          <w:rFonts w:eastAsia="Arial Unicode MS"/>
          <w:b/>
          <w:color w:val="000000"/>
          <w:sz w:val="24"/>
          <w:szCs w:val="24"/>
          <w:lang w:eastAsia="ru-RU"/>
        </w:rPr>
        <w:t xml:space="preserve"> средняя общеобразовательная школа</w:t>
      </w: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color w:val="000000"/>
          <w:sz w:val="24"/>
          <w:szCs w:val="24"/>
          <w:lang w:eastAsia="ru-RU"/>
        </w:rPr>
      </w:pPr>
      <w:r w:rsidRPr="0058672C">
        <w:rPr>
          <w:rFonts w:eastAsia="Arial Unicode MS"/>
          <w:color w:val="000000"/>
          <w:sz w:val="24"/>
          <w:szCs w:val="24"/>
          <w:lang w:eastAsia="ru-RU"/>
        </w:rPr>
        <w:t xml:space="preserve">669452, Иркутская область, </w:t>
      </w:r>
      <w:proofErr w:type="spellStart"/>
      <w:r w:rsidRPr="0058672C">
        <w:rPr>
          <w:rFonts w:eastAsia="Arial Unicode MS"/>
          <w:color w:val="000000"/>
          <w:sz w:val="24"/>
          <w:szCs w:val="24"/>
          <w:lang w:eastAsia="ru-RU"/>
        </w:rPr>
        <w:t>Аларский</w:t>
      </w:r>
      <w:proofErr w:type="spellEnd"/>
      <w:r w:rsidRPr="0058672C">
        <w:rPr>
          <w:rFonts w:eastAsia="Arial Unicode MS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58672C">
        <w:rPr>
          <w:rFonts w:eastAsia="Arial Unicode MS"/>
          <w:color w:val="000000"/>
          <w:sz w:val="24"/>
          <w:szCs w:val="24"/>
          <w:lang w:eastAsia="ru-RU"/>
        </w:rPr>
        <w:t>пос</w:t>
      </w:r>
      <w:proofErr w:type="gramStart"/>
      <w:r w:rsidRPr="0058672C">
        <w:rPr>
          <w:rFonts w:eastAsia="Arial Unicode MS"/>
          <w:color w:val="000000"/>
          <w:sz w:val="24"/>
          <w:szCs w:val="24"/>
          <w:lang w:eastAsia="ru-RU"/>
        </w:rPr>
        <w:t>.К</w:t>
      </w:r>
      <w:proofErr w:type="gramEnd"/>
      <w:r w:rsidRPr="0058672C">
        <w:rPr>
          <w:rFonts w:eastAsia="Arial Unicode MS"/>
          <w:color w:val="000000"/>
          <w:sz w:val="24"/>
          <w:szCs w:val="24"/>
          <w:lang w:eastAsia="ru-RU"/>
        </w:rPr>
        <w:t>утулик</w:t>
      </w:r>
      <w:proofErr w:type="spellEnd"/>
      <w:r w:rsidRPr="0058672C">
        <w:rPr>
          <w:rFonts w:eastAsia="Arial Unicode MS"/>
          <w:color w:val="000000"/>
          <w:sz w:val="24"/>
          <w:szCs w:val="24"/>
          <w:lang w:eastAsia="ru-RU"/>
        </w:rPr>
        <w:t xml:space="preserve">, </w:t>
      </w:r>
      <w:proofErr w:type="spellStart"/>
      <w:r w:rsidRPr="0058672C">
        <w:rPr>
          <w:rFonts w:eastAsia="Arial Unicode MS"/>
          <w:color w:val="000000"/>
          <w:sz w:val="24"/>
          <w:szCs w:val="24"/>
          <w:lang w:eastAsia="ru-RU"/>
        </w:rPr>
        <w:t>ул.Матвеева</w:t>
      </w:r>
      <w:proofErr w:type="spellEnd"/>
      <w:r w:rsidRPr="0058672C">
        <w:rPr>
          <w:rFonts w:eastAsia="Arial Unicode MS"/>
          <w:color w:val="000000"/>
          <w:sz w:val="24"/>
          <w:szCs w:val="24"/>
          <w:lang w:eastAsia="ru-RU"/>
        </w:rPr>
        <w:t>, 47</w:t>
      </w: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color w:val="000000"/>
          <w:sz w:val="24"/>
          <w:szCs w:val="24"/>
          <w:lang w:eastAsia="ru-RU"/>
        </w:rPr>
      </w:pPr>
      <w:r w:rsidRPr="0058672C">
        <w:rPr>
          <w:rFonts w:eastAsia="Arial Unicode MS"/>
          <w:color w:val="000000"/>
          <w:sz w:val="24"/>
          <w:szCs w:val="24"/>
          <w:lang w:eastAsia="ru-RU"/>
        </w:rPr>
        <w:t xml:space="preserve">Тел.8(395)64-37-174, факс 8(395)64-37-174. </w:t>
      </w:r>
      <w:r w:rsidRPr="0058672C">
        <w:rPr>
          <w:rFonts w:eastAsia="Arial Unicode MS"/>
          <w:color w:val="000000"/>
          <w:sz w:val="24"/>
          <w:szCs w:val="24"/>
          <w:lang w:val="en-US" w:eastAsia="ru-RU"/>
        </w:rPr>
        <w:t>E</w:t>
      </w:r>
      <w:r w:rsidRPr="0058672C">
        <w:rPr>
          <w:rFonts w:eastAsia="Arial Unicode MS"/>
          <w:color w:val="000000"/>
          <w:sz w:val="24"/>
          <w:szCs w:val="24"/>
          <w:lang w:eastAsia="ru-RU"/>
        </w:rPr>
        <w:t>-</w:t>
      </w:r>
      <w:r w:rsidRPr="0058672C">
        <w:rPr>
          <w:rFonts w:eastAsia="Arial Unicode MS"/>
          <w:color w:val="000000"/>
          <w:sz w:val="24"/>
          <w:szCs w:val="24"/>
          <w:lang w:val="en-US" w:eastAsia="ru-RU"/>
        </w:rPr>
        <w:t>mail</w:t>
      </w:r>
      <w:r w:rsidRPr="0058672C">
        <w:rPr>
          <w:rFonts w:eastAsia="Arial Unicode MS"/>
          <w:color w:val="000000"/>
          <w:sz w:val="24"/>
          <w:szCs w:val="24"/>
          <w:lang w:eastAsia="ru-RU"/>
        </w:rPr>
        <w:t>:</w:t>
      </w:r>
      <w:proofErr w:type="spellStart"/>
      <w:r w:rsidRPr="0058672C">
        <w:rPr>
          <w:rFonts w:eastAsia="Arial Unicode MS"/>
          <w:color w:val="000000"/>
          <w:sz w:val="24"/>
          <w:szCs w:val="24"/>
          <w:lang w:val="en-US" w:eastAsia="ru-RU"/>
        </w:rPr>
        <w:t>kutulik</w:t>
      </w:r>
      <w:proofErr w:type="spellEnd"/>
      <w:r w:rsidRPr="0058672C">
        <w:rPr>
          <w:rFonts w:eastAsia="Arial Unicode MS"/>
          <w:color w:val="000000"/>
          <w:sz w:val="24"/>
          <w:szCs w:val="24"/>
          <w:lang w:eastAsia="ru-RU"/>
        </w:rPr>
        <w:t>@</w:t>
      </w:r>
      <w:r w:rsidRPr="0058672C">
        <w:rPr>
          <w:rFonts w:eastAsia="Arial Unicode MS"/>
          <w:color w:val="000000"/>
          <w:sz w:val="24"/>
          <w:szCs w:val="24"/>
          <w:lang w:val="en-US" w:eastAsia="ru-RU"/>
        </w:rPr>
        <w:t>list</w:t>
      </w:r>
      <w:r w:rsidRPr="0058672C">
        <w:rPr>
          <w:rFonts w:eastAsia="Arial Unicode MS"/>
          <w:color w:val="000000"/>
          <w:sz w:val="24"/>
          <w:szCs w:val="24"/>
          <w:lang w:eastAsia="ru-RU"/>
        </w:rPr>
        <w:t>.</w:t>
      </w:r>
      <w:proofErr w:type="spellStart"/>
      <w:r w:rsidRPr="0058672C">
        <w:rPr>
          <w:rFonts w:eastAsia="Arial Unicode MS"/>
          <w:color w:val="000000"/>
          <w:sz w:val="24"/>
          <w:szCs w:val="24"/>
          <w:lang w:val="en-US" w:eastAsia="ru-RU"/>
        </w:rPr>
        <w:t>ru</w:t>
      </w:r>
      <w:proofErr w:type="spellEnd"/>
    </w:p>
    <w:p w:rsidR="0058672C" w:rsidRPr="0058672C" w:rsidRDefault="0058672C" w:rsidP="0058672C">
      <w:pPr>
        <w:widowControl/>
        <w:pBdr>
          <w:bottom w:val="single" w:sz="12" w:space="1" w:color="auto"/>
        </w:pBdr>
        <w:autoSpaceDE/>
        <w:autoSpaceDN/>
        <w:ind w:left="-1134" w:right="506" w:firstLine="1134"/>
        <w:jc w:val="center"/>
        <w:rPr>
          <w:rFonts w:eastAsia="Arial Unicode MS"/>
          <w:color w:val="000000"/>
          <w:sz w:val="24"/>
          <w:szCs w:val="24"/>
          <w:lang w:eastAsia="ru-RU"/>
        </w:rPr>
      </w:pPr>
      <w:r w:rsidRPr="0058672C">
        <w:rPr>
          <w:rFonts w:eastAsia="Arial Unicode MS"/>
          <w:color w:val="000000"/>
          <w:sz w:val="24"/>
          <w:szCs w:val="24"/>
          <w:lang w:eastAsia="ru-RU"/>
        </w:rPr>
        <w:t>ОКПО -41781506, ОГРН-102850056709, ИНН/КПП 8501000373/850101001</w:t>
      </w: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color w:val="000000"/>
          <w:sz w:val="24"/>
          <w:szCs w:val="24"/>
          <w:lang w:eastAsia="ru-RU"/>
        </w:rPr>
      </w:pPr>
    </w:p>
    <w:tbl>
      <w:tblPr>
        <w:tblW w:w="11423" w:type="dxa"/>
        <w:tblInd w:w="-1210" w:type="dxa"/>
        <w:tblLook w:val="04A0" w:firstRow="1" w:lastRow="0" w:firstColumn="1" w:lastColumn="0" w:noHBand="0" w:noVBand="1"/>
      </w:tblPr>
      <w:tblGrid>
        <w:gridCol w:w="3807"/>
        <w:gridCol w:w="3807"/>
        <w:gridCol w:w="3809"/>
      </w:tblGrid>
      <w:tr w:rsidR="0058672C" w:rsidRPr="0058672C" w:rsidTr="00514EE8">
        <w:trPr>
          <w:trHeight w:val="1779"/>
        </w:trPr>
        <w:tc>
          <w:tcPr>
            <w:tcW w:w="3807" w:type="dxa"/>
            <w:hideMark/>
          </w:tcPr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Принято 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>педагогическим советом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58672C">
              <w:rPr>
                <w:rFonts w:eastAsia="Arial Unicode MS"/>
                <w:color w:val="000000"/>
                <w:sz w:val="24"/>
                <w:szCs w:val="24"/>
              </w:rPr>
              <w:t>Кутуликская</w:t>
            </w:r>
            <w:proofErr w:type="spellEnd"/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 СОШ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протокол № 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от 23.01.2023</w:t>
            </w: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07" w:type="dxa"/>
            <w:hideMark/>
          </w:tcPr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Согласовано 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>Управляющий совет учреждения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58672C">
              <w:rPr>
                <w:rFonts w:eastAsia="Arial Unicode MS"/>
                <w:color w:val="000000"/>
                <w:sz w:val="24"/>
                <w:szCs w:val="24"/>
              </w:rPr>
              <w:t>Кутуликская</w:t>
            </w:r>
            <w:proofErr w:type="spellEnd"/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 СОШ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09" w:type="dxa"/>
            <w:hideMark/>
          </w:tcPr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Утверждаю 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>Директор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 w:rsidRPr="0058672C">
              <w:rPr>
                <w:rFonts w:eastAsia="Arial Unicode MS"/>
                <w:color w:val="000000"/>
                <w:sz w:val="24"/>
                <w:szCs w:val="24"/>
              </w:rPr>
              <w:t>____________</w:t>
            </w:r>
          </w:p>
          <w:p w:rsidR="0058672C" w:rsidRPr="0058672C" w:rsidRDefault="0058672C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58672C">
              <w:rPr>
                <w:rFonts w:eastAsia="Arial Unicode MS"/>
                <w:color w:val="000000"/>
                <w:sz w:val="24"/>
                <w:szCs w:val="24"/>
              </w:rPr>
              <w:t>О.Д.Санжихаева</w:t>
            </w:r>
            <w:proofErr w:type="spellEnd"/>
          </w:p>
          <w:p w:rsidR="0058672C" w:rsidRPr="0058672C" w:rsidRDefault="00514EE8" w:rsidP="0058672C">
            <w:pPr>
              <w:widowControl/>
              <w:autoSpaceDE/>
              <w:autoSpaceDN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eastAsia="Arial Unicode MS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="00007B8C">
              <w:rPr>
                <w:rFonts w:eastAsia="Arial Unicode MS"/>
                <w:color w:val="000000"/>
                <w:sz w:val="24"/>
                <w:szCs w:val="24"/>
              </w:rPr>
              <w:t>от 25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.0</w:t>
            </w:r>
            <w:r>
              <w:rPr>
                <w:rFonts w:eastAsia="Arial Unicode MS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.20</w:t>
            </w:r>
            <w:r>
              <w:rPr>
                <w:rFonts w:eastAsia="Arial Unicode MS"/>
                <w:color w:val="000000"/>
                <w:sz w:val="24"/>
                <w:szCs w:val="24"/>
                <w:lang w:val="en-US"/>
              </w:rPr>
              <w:t>23</w:t>
            </w:r>
            <w:r w:rsidR="0058672C" w:rsidRPr="0058672C">
              <w:rPr>
                <w:rFonts w:eastAsia="Arial Unicode MS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color w:val="000000"/>
          <w:sz w:val="24"/>
          <w:szCs w:val="24"/>
          <w:lang w:eastAsia="ru-RU"/>
        </w:rPr>
      </w:pPr>
    </w:p>
    <w:p w:rsidR="0058672C" w:rsidRPr="0058672C" w:rsidRDefault="0058672C" w:rsidP="0058672C">
      <w:pPr>
        <w:widowControl/>
        <w:autoSpaceDE/>
        <w:autoSpaceDN/>
        <w:ind w:left="-1134" w:right="506" w:firstLine="1134"/>
        <w:jc w:val="center"/>
        <w:rPr>
          <w:rFonts w:eastAsia="Arial Unicode MS"/>
          <w:b/>
          <w:bCs/>
          <w:lang w:eastAsia="ru-RU"/>
        </w:rPr>
      </w:pP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jc w:val="center"/>
        <w:rPr>
          <w:b/>
          <w:bCs/>
          <w:spacing w:val="40"/>
          <w:sz w:val="28"/>
          <w:szCs w:val="28"/>
          <w:lang w:eastAsia="ru-RU"/>
        </w:rPr>
      </w:pPr>
      <w:r w:rsidRPr="003746A2">
        <w:rPr>
          <w:b/>
          <w:bCs/>
          <w:spacing w:val="40"/>
          <w:sz w:val="28"/>
          <w:szCs w:val="28"/>
          <w:lang w:eastAsia="ru-RU"/>
        </w:rPr>
        <w:t xml:space="preserve">ПОЛОЖЕНИЕ </w:t>
      </w: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3746A2">
        <w:rPr>
          <w:b/>
          <w:bCs/>
          <w:sz w:val="28"/>
          <w:szCs w:val="28"/>
          <w:lang w:eastAsia="ru-RU"/>
        </w:rPr>
        <w:t>о проведении школьного смотра-конкурса «Учитель года-2023»</w:t>
      </w: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B143C1" w:rsidRDefault="003D07B4">
      <w:pPr>
        <w:spacing w:before="1"/>
        <w:ind w:left="550" w:right="858"/>
        <w:jc w:val="center"/>
        <w:rPr>
          <w:sz w:val="29"/>
        </w:rPr>
      </w:pPr>
      <w:r>
        <w:rPr>
          <w:w w:val="95"/>
          <w:sz w:val="29"/>
        </w:rPr>
        <w:t>Глава</w:t>
      </w:r>
      <w:r>
        <w:rPr>
          <w:spacing w:val="8"/>
          <w:sz w:val="29"/>
        </w:rPr>
        <w:t xml:space="preserve"> </w:t>
      </w:r>
      <w:r>
        <w:rPr>
          <w:w w:val="95"/>
          <w:sz w:val="29"/>
        </w:rPr>
        <w:t>1.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ОБЩИЕ</w:t>
      </w:r>
      <w:r>
        <w:rPr>
          <w:spacing w:val="10"/>
          <w:sz w:val="29"/>
        </w:rPr>
        <w:t xml:space="preserve"> </w:t>
      </w:r>
      <w:r>
        <w:rPr>
          <w:spacing w:val="-2"/>
          <w:w w:val="95"/>
          <w:sz w:val="29"/>
        </w:rPr>
        <w:t>ПОЛОЖЕНИЯ</w:t>
      </w:r>
    </w:p>
    <w:p w:rsidR="00B143C1" w:rsidRDefault="00B143C1">
      <w:pPr>
        <w:pStyle w:val="a3"/>
        <w:spacing w:before="7"/>
        <w:rPr>
          <w:sz w:val="26"/>
        </w:rPr>
      </w:pPr>
    </w:p>
    <w:p w:rsidR="00B143C1" w:rsidRDefault="003D07B4">
      <w:pPr>
        <w:pStyle w:val="a5"/>
        <w:numPr>
          <w:ilvl w:val="0"/>
          <w:numId w:val="11"/>
        </w:numPr>
        <w:tabs>
          <w:tab w:val="left" w:pos="1184"/>
        </w:tabs>
        <w:spacing w:line="230" w:lineRule="auto"/>
        <w:ind w:right="435" w:firstLine="702"/>
        <w:rPr>
          <w:sz w:val="29"/>
        </w:rPr>
      </w:pPr>
      <w:r>
        <w:rPr>
          <w:sz w:val="29"/>
        </w:rPr>
        <w:t xml:space="preserve">Настоящее Положение определяет порядок и условия проведения </w:t>
      </w:r>
      <w:r w:rsidR="003746A2">
        <w:rPr>
          <w:sz w:val="29"/>
        </w:rPr>
        <w:t xml:space="preserve">школьного </w:t>
      </w:r>
      <w:r>
        <w:rPr>
          <w:sz w:val="29"/>
        </w:rPr>
        <w:t>профессиональ</w:t>
      </w:r>
      <w:r w:rsidR="003746A2">
        <w:rPr>
          <w:sz w:val="29"/>
        </w:rPr>
        <w:t>ного конкурса «Учитель года-2023</w:t>
      </w:r>
      <w:r>
        <w:rPr>
          <w:sz w:val="29"/>
        </w:rPr>
        <w:t>» (далее</w:t>
      </w:r>
      <w:r>
        <w:rPr>
          <w:spacing w:val="-19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0"/>
          <w:w w:val="90"/>
          <w:sz w:val="29"/>
        </w:rPr>
        <w:t xml:space="preserve"> </w:t>
      </w:r>
      <w:r>
        <w:rPr>
          <w:sz w:val="29"/>
        </w:rPr>
        <w:t>конкурс).</w:t>
      </w:r>
    </w:p>
    <w:p w:rsidR="003746A2" w:rsidRPr="003746A2" w:rsidRDefault="003746A2" w:rsidP="003746A2">
      <w:pPr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/>
        <w:autoSpaceDN/>
        <w:contextualSpacing/>
        <w:rPr>
          <w:b/>
          <w:bCs/>
          <w:spacing w:val="-1"/>
          <w:sz w:val="28"/>
          <w:szCs w:val="28"/>
          <w:lang w:val="en-US" w:eastAsia="ru-RU"/>
        </w:rPr>
      </w:pPr>
      <w:r w:rsidRPr="003746A2">
        <w:rPr>
          <w:b/>
          <w:bCs/>
          <w:spacing w:val="-1"/>
          <w:sz w:val="28"/>
          <w:szCs w:val="28"/>
          <w:lang w:eastAsia="ru-RU"/>
        </w:rPr>
        <w:t>Общие положения</w:t>
      </w: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jc w:val="both"/>
        <w:rPr>
          <w:bCs/>
          <w:spacing w:val="-1"/>
          <w:sz w:val="28"/>
          <w:szCs w:val="28"/>
          <w:lang w:eastAsia="ru-RU"/>
        </w:rPr>
      </w:pPr>
      <w:proofErr w:type="gramStart"/>
      <w:r w:rsidRPr="003746A2">
        <w:rPr>
          <w:bCs/>
          <w:spacing w:val="-1"/>
          <w:sz w:val="28"/>
          <w:szCs w:val="28"/>
          <w:lang w:eastAsia="ru-RU"/>
        </w:rPr>
        <w:t>Конкурс проводится в целях утверждения приоритета образования в современном обществе,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Иркутской области в соответствии с современными тенденциями развития российского образования, отраженными в Федеральном законе от 29 декабря 2012 года № 273-ФЗ «Об образовании в Российской Федерации», профессиональном стандарте «Педагог (педагогическая</w:t>
      </w:r>
      <w:proofErr w:type="gramEnd"/>
      <w:r w:rsidRPr="003746A2">
        <w:rPr>
          <w:bCs/>
          <w:spacing w:val="-1"/>
          <w:sz w:val="28"/>
          <w:szCs w:val="28"/>
          <w:lang w:eastAsia="ru-RU"/>
        </w:rPr>
        <w:t xml:space="preserve"> деятельность в сфере начального общего, основного общего, среднего общего образования учитель)», федеральных государственных образовательных стандартах общего образования.</w:t>
      </w: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ind w:firstLine="709"/>
        <w:jc w:val="both"/>
        <w:rPr>
          <w:spacing w:val="-10"/>
          <w:sz w:val="28"/>
          <w:szCs w:val="28"/>
          <w:lang w:eastAsia="ru-RU"/>
        </w:rPr>
      </w:pPr>
      <w:r w:rsidRPr="003746A2">
        <w:rPr>
          <w:spacing w:val="-10"/>
          <w:sz w:val="28"/>
          <w:szCs w:val="28"/>
          <w:lang w:eastAsia="ru-RU"/>
        </w:rPr>
        <w:t xml:space="preserve">Организационно-техническое и методическое сопровождение смотра-конкурса осуществляет МБОУ </w:t>
      </w:r>
      <w:proofErr w:type="spellStart"/>
      <w:r w:rsidRPr="003746A2">
        <w:rPr>
          <w:spacing w:val="-10"/>
          <w:sz w:val="28"/>
          <w:szCs w:val="28"/>
          <w:lang w:eastAsia="ru-RU"/>
        </w:rPr>
        <w:t>Кутуликская</w:t>
      </w:r>
      <w:proofErr w:type="spellEnd"/>
      <w:r w:rsidRPr="003746A2">
        <w:rPr>
          <w:spacing w:val="-10"/>
          <w:sz w:val="28"/>
          <w:szCs w:val="28"/>
          <w:lang w:eastAsia="ru-RU"/>
        </w:rPr>
        <w:t xml:space="preserve"> СОШ. 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3746A2" w:rsidRPr="003746A2" w:rsidRDefault="003746A2" w:rsidP="003746A2">
      <w:pPr>
        <w:tabs>
          <w:tab w:val="left" w:pos="1145"/>
        </w:tabs>
        <w:spacing w:before="7" w:line="230" w:lineRule="auto"/>
        <w:ind w:right="404"/>
        <w:jc w:val="both"/>
        <w:rPr>
          <w:sz w:val="28"/>
          <w:szCs w:val="28"/>
          <w:lang w:eastAsia="ru-RU"/>
        </w:rPr>
      </w:pPr>
      <w:r w:rsidRPr="003746A2">
        <w:rPr>
          <w:w w:val="95"/>
          <w:sz w:val="29"/>
        </w:rPr>
        <w:t xml:space="preserve">         </w:t>
      </w:r>
      <w:r w:rsidRPr="003746A2">
        <w:rPr>
          <w:b/>
          <w:bCs/>
          <w:sz w:val="28"/>
          <w:szCs w:val="28"/>
          <w:lang w:val="en-US" w:eastAsia="ru-RU"/>
        </w:rPr>
        <w:t>II</w:t>
      </w:r>
      <w:r w:rsidRPr="003746A2">
        <w:rPr>
          <w:b/>
          <w:bCs/>
          <w:sz w:val="28"/>
          <w:szCs w:val="28"/>
          <w:lang w:eastAsia="ru-RU"/>
        </w:rPr>
        <w:t>. Цели и задачи смотра-конкурса</w:t>
      </w:r>
    </w:p>
    <w:p w:rsidR="003746A2" w:rsidRPr="003746A2" w:rsidRDefault="003746A2" w:rsidP="003746A2">
      <w:pPr>
        <w:shd w:val="clear" w:color="auto" w:fill="FFFFFF"/>
        <w:tabs>
          <w:tab w:val="left" w:pos="0"/>
          <w:tab w:val="left" w:pos="1235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46A2">
        <w:rPr>
          <w:sz w:val="28"/>
          <w:szCs w:val="28"/>
          <w:lang w:eastAsia="ru-RU"/>
        </w:rPr>
        <w:t>- развитие творческой деятельности педагогических работников по обновлению содержания образования;</w:t>
      </w:r>
    </w:p>
    <w:p w:rsidR="003746A2" w:rsidRPr="003746A2" w:rsidRDefault="003746A2" w:rsidP="003746A2">
      <w:pPr>
        <w:shd w:val="clear" w:color="auto" w:fill="FFFFFF"/>
        <w:tabs>
          <w:tab w:val="left" w:pos="0"/>
          <w:tab w:val="left" w:pos="1235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46A2">
        <w:rPr>
          <w:sz w:val="28"/>
          <w:szCs w:val="28"/>
          <w:lang w:eastAsia="ru-RU"/>
        </w:rPr>
        <w:t>- поддержка новых технологий в организации образовательного процесса, пропаганда новейших достижений педагогической науки, педагогических теоретико-практических инноваций;</w:t>
      </w:r>
    </w:p>
    <w:p w:rsidR="003746A2" w:rsidRPr="003746A2" w:rsidRDefault="003746A2" w:rsidP="003746A2">
      <w:pPr>
        <w:shd w:val="clear" w:color="auto" w:fill="FFFFFF"/>
        <w:tabs>
          <w:tab w:val="left" w:pos="0"/>
          <w:tab w:val="left" w:pos="1235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46A2">
        <w:rPr>
          <w:sz w:val="28"/>
          <w:szCs w:val="28"/>
          <w:lang w:eastAsia="ru-RU"/>
        </w:rPr>
        <w:t>- повышение престижа учительской профессии;</w:t>
      </w:r>
    </w:p>
    <w:p w:rsidR="003746A2" w:rsidRPr="003746A2" w:rsidRDefault="003746A2" w:rsidP="003746A2">
      <w:pPr>
        <w:shd w:val="clear" w:color="auto" w:fill="FFFFFF"/>
        <w:tabs>
          <w:tab w:val="left" w:pos="0"/>
          <w:tab w:val="left" w:pos="1235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46A2">
        <w:rPr>
          <w:sz w:val="28"/>
          <w:szCs w:val="28"/>
          <w:lang w:eastAsia="ru-RU"/>
        </w:rPr>
        <w:t xml:space="preserve">- рост профессионального мастерства педагогических работников, </w:t>
      </w:r>
      <w:r w:rsidRPr="003746A2">
        <w:rPr>
          <w:sz w:val="28"/>
          <w:szCs w:val="28"/>
          <w:lang w:eastAsia="ru-RU"/>
        </w:rPr>
        <w:lastRenderedPageBreak/>
        <w:t>выявление талантливых педагогов, их поддержка и поощрение.</w:t>
      </w:r>
    </w:p>
    <w:p w:rsidR="003746A2" w:rsidRPr="003746A2" w:rsidRDefault="00514EE8" w:rsidP="003746A2">
      <w:pPr>
        <w:shd w:val="clear" w:color="auto" w:fill="FFFFFF"/>
        <w:tabs>
          <w:tab w:val="left" w:pos="0"/>
          <w:tab w:val="left" w:pos="1235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pacing w:val="-10"/>
          <w:sz w:val="28"/>
          <w:szCs w:val="28"/>
          <w:lang w:eastAsia="ru-RU"/>
        </w:rPr>
        <w:t>Девиз конкурса «Успешный учитель – успешный ученик</w:t>
      </w:r>
      <w:r w:rsidR="003746A2" w:rsidRPr="003746A2">
        <w:rPr>
          <w:spacing w:val="-10"/>
          <w:sz w:val="28"/>
          <w:szCs w:val="28"/>
          <w:lang w:eastAsia="ru-RU"/>
        </w:rPr>
        <w:t>!»</w:t>
      </w:r>
    </w:p>
    <w:p w:rsidR="003746A2" w:rsidRPr="003746A2" w:rsidRDefault="003746A2" w:rsidP="003746A2">
      <w:pPr>
        <w:shd w:val="clear" w:color="auto" w:fill="FFFFFF"/>
        <w:tabs>
          <w:tab w:val="left" w:pos="0"/>
        </w:tabs>
        <w:suppressAutoHyphens/>
        <w:autoSpaceDE/>
        <w:autoSpaceDN/>
        <w:ind w:firstLine="709"/>
        <w:rPr>
          <w:sz w:val="28"/>
          <w:szCs w:val="28"/>
          <w:lang w:eastAsia="ru-RU"/>
        </w:rPr>
      </w:pPr>
      <w:r w:rsidRPr="003746A2">
        <w:rPr>
          <w:b/>
          <w:bCs/>
          <w:sz w:val="28"/>
          <w:szCs w:val="28"/>
          <w:lang w:val="en-US" w:eastAsia="ru-RU"/>
        </w:rPr>
        <w:t>III</w:t>
      </w:r>
      <w:r w:rsidRPr="003746A2">
        <w:rPr>
          <w:b/>
          <w:bCs/>
          <w:sz w:val="28"/>
          <w:szCs w:val="28"/>
          <w:lang w:eastAsia="ru-RU"/>
        </w:rPr>
        <w:t>. Участники смотра-конкурса</w:t>
      </w:r>
    </w:p>
    <w:p w:rsidR="003746A2" w:rsidRPr="003746A2" w:rsidRDefault="003746A2" w:rsidP="00514EE8">
      <w:pPr>
        <w:shd w:val="clear" w:color="auto" w:fill="FFFFFF"/>
        <w:tabs>
          <w:tab w:val="left" w:pos="0"/>
        </w:tabs>
        <w:suppressAutoHyphens/>
        <w:autoSpaceDE/>
        <w:autoSpaceDN/>
        <w:ind w:firstLine="709"/>
        <w:jc w:val="both"/>
        <w:rPr>
          <w:spacing w:val="-12"/>
          <w:sz w:val="28"/>
          <w:szCs w:val="28"/>
          <w:lang w:eastAsia="ru-RU"/>
        </w:rPr>
      </w:pPr>
      <w:r w:rsidRPr="003746A2">
        <w:rPr>
          <w:spacing w:val="-12"/>
          <w:sz w:val="28"/>
          <w:szCs w:val="28"/>
          <w:lang w:eastAsia="ru-RU"/>
        </w:rPr>
        <w:t xml:space="preserve">В смотре-конкурсе принимают участие педагогические работники МБОУ </w:t>
      </w:r>
      <w:proofErr w:type="spellStart"/>
      <w:r w:rsidRPr="003746A2">
        <w:rPr>
          <w:spacing w:val="-12"/>
          <w:sz w:val="28"/>
          <w:szCs w:val="28"/>
          <w:lang w:eastAsia="ru-RU"/>
        </w:rPr>
        <w:t>Кутуликская</w:t>
      </w:r>
      <w:proofErr w:type="spellEnd"/>
      <w:r w:rsidRPr="003746A2">
        <w:rPr>
          <w:spacing w:val="-12"/>
          <w:sz w:val="28"/>
          <w:szCs w:val="28"/>
          <w:lang w:eastAsia="ru-RU"/>
        </w:rPr>
        <w:t xml:space="preserve"> СОШ:</w:t>
      </w:r>
    </w:p>
    <w:p w:rsidR="003746A2" w:rsidRPr="003746A2" w:rsidRDefault="003746A2" w:rsidP="00514EE8">
      <w:pPr>
        <w:numPr>
          <w:ilvl w:val="0"/>
          <w:numId w:val="10"/>
        </w:numPr>
        <w:tabs>
          <w:tab w:val="left" w:pos="1145"/>
        </w:tabs>
        <w:suppressAutoHyphens/>
        <w:autoSpaceDE/>
        <w:autoSpaceDN/>
        <w:spacing w:before="11" w:line="332" w:lineRule="exact"/>
        <w:ind w:left="1144" w:hanging="305"/>
        <w:jc w:val="both"/>
        <w:rPr>
          <w:sz w:val="29"/>
        </w:rPr>
      </w:pPr>
      <w:r w:rsidRPr="003746A2">
        <w:rPr>
          <w:w w:val="95"/>
          <w:sz w:val="29"/>
        </w:rPr>
        <w:t>стаж</w:t>
      </w:r>
      <w:r w:rsidRPr="003746A2">
        <w:rPr>
          <w:spacing w:val="9"/>
          <w:sz w:val="29"/>
        </w:rPr>
        <w:t xml:space="preserve"> </w:t>
      </w:r>
      <w:r w:rsidRPr="003746A2">
        <w:rPr>
          <w:w w:val="95"/>
          <w:sz w:val="29"/>
        </w:rPr>
        <w:t>педагогической</w:t>
      </w:r>
      <w:r w:rsidRPr="003746A2">
        <w:rPr>
          <w:spacing w:val="1"/>
          <w:sz w:val="29"/>
        </w:rPr>
        <w:t xml:space="preserve"> </w:t>
      </w:r>
      <w:r w:rsidRPr="003746A2">
        <w:rPr>
          <w:w w:val="95"/>
          <w:sz w:val="29"/>
        </w:rPr>
        <w:t>работы</w:t>
      </w:r>
      <w:r w:rsidRPr="003746A2">
        <w:rPr>
          <w:spacing w:val="12"/>
          <w:sz w:val="29"/>
        </w:rPr>
        <w:t xml:space="preserve"> </w:t>
      </w:r>
      <w:r w:rsidRPr="003746A2">
        <w:rPr>
          <w:w w:val="95"/>
          <w:sz w:val="29"/>
        </w:rPr>
        <w:t>не</w:t>
      </w:r>
      <w:r w:rsidRPr="003746A2">
        <w:rPr>
          <w:spacing w:val="12"/>
          <w:sz w:val="29"/>
        </w:rPr>
        <w:t xml:space="preserve"> </w:t>
      </w:r>
      <w:r w:rsidRPr="003746A2">
        <w:rPr>
          <w:w w:val="95"/>
          <w:sz w:val="29"/>
        </w:rPr>
        <w:t>менее</w:t>
      </w:r>
      <w:r w:rsidRPr="003746A2">
        <w:rPr>
          <w:spacing w:val="10"/>
          <w:sz w:val="29"/>
        </w:rPr>
        <w:t xml:space="preserve"> </w:t>
      </w:r>
      <w:r w:rsidRPr="003746A2">
        <w:rPr>
          <w:w w:val="95"/>
          <w:sz w:val="29"/>
        </w:rPr>
        <w:t>трех</w:t>
      </w:r>
      <w:r w:rsidRPr="003746A2">
        <w:rPr>
          <w:spacing w:val="5"/>
          <w:sz w:val="29"/>
        </w:rPr>
        <w:t xml:space="preserve"> </w:t>
      </w:r>
      <w:r w:rsidRPr="003746A2">
        <w:rPr>
          <w:spacing w:val="-4"/>
          <w:w w:val="95"/>
          <w:sz w:val="29"/>
        </w:rPr>
        <w:t>лет;</w:t>
      </w:r>
    </w:p>
    <w:p w:rsidR="003746A2" w:rsidRPr="003746A2" w:rsidRDefault="003746A2" w:rsidP="00514EE8">
      <w:pPr>
        <w:numPr>
          <w:ilvl w:val="0"/>
          <w:numId w:val="10"/>
        </w:numPr>
        <w:tabs>
          <w:tab w:val="left" w:pos="1168"/>
        </w:tabs>
        <w:suppressAutoHyphens/>
        <w:autoSpaceDE/>
        <w:autoSpaceDN/>
        <w:spacing w:before="7" w:line="232" w:lineRule="auto"/>
        <w:ind w:left="136" w:right="413" w:firstLine="706"/>
        <w:jc w:val="both"/>
        <w:rPr>
          <w:sz w:val="29"/>
        </w:rPr>
      </w:pPr>
      <w:r w:rsidRPr="003746A2">
        <w:rPr>
          <w:w w:val="95"/>
          <w:sz w:val="29"/>
        </w:rPr>
        <w:t xml:space="preserve">преподавание учебных предметов, входящих в предметные области, </w:t>
      </w:r>
      <w:r w:rsidRPr="003746A2">
        <w:rPr>
          <w:sz w:val="29"/>
        </w:rPr>
        <w:t xml:space="preserve">определенные федеральными государственными образовательными </w:t>
      </w:r>
      <w:r w:rsidRPr="003746A2">
        <w:rPr>
          <w:w w:val="95"/>
          <w:sz w:val="29"/>
        </w:rPr>
        <w:t xml:space="preserve">стандартами общего образования (далее </w:t>
      </w:r>
      <w:r w:rsidRPr="003746A2">
        <w:rPr>
          <w:w w:val="90"/>
          <w:sz w:val="29"/>
        </w:rPr>
        <w:t xml:space="preserve">— </w:t>
      </w:r>
      <w:r w:rsidRPr="003746A2">
        <w:rPr>
          <w:w w:val="95"/>
          <w:sz w:val="29"/>
        </w:rPr>
        <w:t>ФГОС);</w:t>
      </w:r>
    </w:p>
    <w:p w:rsidR="003746A2" w:rsidRPr="003746A2" w:rsidRDefault="003746A2" w:rsidP="00514EE8">
      <w:pPr>
        <w:numPr>
          <w:ilvl w:val="0"/>
          <w:numId w:val="10"/>
        </w:numPr>
        <w:tabs>
          <w:tab w:val="left" w:pos="1168"/>
        </w:tabs>
        <w:suppressAutoHyphens/>
        <w:autoSpaceDE/>
        <w:autoSpaceDN/>
        <w:spacing w:before="7" w:line="232" w:lineRule="auto"/>
        <w:ind w:right="413"/>
        <w:jc w:val="both"/>
        <w:rPr>
          <w:sz w:val="28"/>
          <w:szCs w:val="28"/>
          <w:lang w:eastAsia="ru-RU"/>
        </w:rPr>
      </w:pPr>
      <w:r w:rsidRPr="003746A2">
        <w:rPr>
          <w:sz w:val="29"/>
        </w:rPr>
        <w:t xml:space="preserve">ШМО (школьное методическое объединение) выдвигает кандидатуру </w:t>
      </w:r>
      <w:r w:rsidR="0058672C">
        <w:rPr>
          <w:sz w:val="29"/>
        </w:rPr>
        <w:t>(</w:t>
      </w:r>
      <w:r w:rsidRPr="003746A2">
        <w:rPr>
          <w:sz w:val="29"/>
        </w:rPr>
        <w:t>с согласия участника</w:t>
      </w:r>
      <w:r w:rsidR="0058672C">
        <w:rPr>
          <w:sz w:val="29"/>
        </w:rPr>
        <w:t>)</w:t>
      </w:r>
      <w:r w:rsidRPr="003746A2">
        <w:rPr>
          <w:sz w:val="29"/>
        </w:rPr>
        <w:t xml:space="preserve"> на школьный этап</w:t>
      </w:r>
      <w:r w:rsidR="0058672C">
        <w:rPr>
          <w:sz w:val="29"/>
        </w:rPr>
        <w:t xml:space="preserve"> - </w:t>
      </w:r>
      <w:r w:rsidRPr="003746A2">
        <w:rPr>
          <w:sz w:val="29"/>
        </w:rPr>
        <w:t>решением заседания ШМО</w:t>
      </w:r>
      <w:r>
        <w:rPr>
          <w:sz w:val="29"/>
        </w:rPr>
        <w:t xml:space="preserve"> – протокол о выдвижении кандидата (кандидатов)</w:t>
      </w:r>
    </w:p>
    <w:p w:rsidR="003746A2" w:rsidRPr="00255157" w:rsidRDefault="003746A2" w:rsidP="00255157">
      <w:pPr>
        <w:numPr>
          <w:ilvl w:val="0"/>
          <w:numId w:val="10"/>
        </w:numPr>
        <w:tabs>
          <w:tab w:val="left" w:pos="1168"/>
        </w:tabs>
        <w:suppressAutoHyphens/>
        <w:autoSpaceDE/>
        <w:autoSpaceDN/>
        <w:spacing w:before="7" w:line="232" w:lineRule="auto"/>
        <w:ind w:right="413"/>
        <w:jc w:val="both"/>
        <w:rPr>
          <w:sz w:val="28"/>
          <w:szCs w:val="28"/>
          <w:lang w:eastAsia="ru-RU"/>
        </w:rPr>
      </w:pPr>
      <w:r w:rsidRPr="003746A2">
        <w:rPr>
          <w:sz w:val="29"/>
        </w:rPr>
        <w:t xml:space="preserve"> Информация о</w:t>
      </w:r>
      <w:r w:rsidRPr="003746A2">
        <w:rPr>
          <w:spacing w:val="-13"/>
          <w:sz w:val="29"/>
        </w:rPr>
        <w:t xml:space="preserve"> </w:t>
      </w:r>
      <w:r w:rsidRPr="003746A2">
        <w:rPr>
          <w:sz w:val="29"/>
        </w:rPr>
        <w:t>проведении</w:t>
      </w:r>
      <w:r w:rsidRPr="003746A2">
        <w:rPr>
          <w:spacing w:val="-3"/>
          <w:sz w:val="29"/>
        </w:rPr>
        <w:t xml:space="preserve"> </w:t>
      </w:r>
      <w:r w:rsidRPr="003746A2">
        <w:rPr>
          <w:sz w:val="29"/>
        </w:rPr>
        <w:t>конкурса</w:t>
      </w:r>
      <w:r w:rsidRPr="003746A2">
        <w:rPr>
          <w:spacing w:val="-4"/>
          <w:sz w:val="29"/>
        </w:rPr>
        <w:t xml:space="preserve"> </w:t>
      </w:r>
      <w:r w:rsidRPr="003746A2">
        <w:rPr>
          <w:sz w:val="29"/>
        </w:rPr>
        <w:t>размещается на</w:t>
      </w:r>
      <w:r w:rsidRPr="003746A2">
        <w:rPr>
          <w:spacing w:val="-14"/>
          <w:sz w:val="29"/>
        </w:rPr>
        <w:t xml:space="preserve"> </w:t>
      </w:r>
      <w:r w:rsidRPr="003746A2">
        <w:rPr>
          <w:sz w:val="29"/>
        </w:rPr>
        <w:t xml:space="preserve">официальном </w:t>
      </w:r>
      <w:r w:rsidRPr="003746A2">
        <w:rPr>
          <w:w w:val="95"/>
          <w:sz w:val="29"/>
        </w:rPr>
        <w:t xml:space="preserve">сайте МБОУ </w:t>
      </w:r>
      <w:proofErr w:type="spellStart"/>
      <w:r w:rsidRPr="003746A2">
        <w:rPr>
          <w:w w:val="95"/>
          <w:sz w:val="29"/>
        </w:rPr>
        <w:t>Кутуликская</w:t>
      </w:r>
      <w:proofErr w:type="spellEnd"/>
      <w:r w:rsidRPr="003746A2">
        <w:rPr>
          <w:w w:val="95"/>
          <w:sz w:val="29"/>
        </w:rPr>
        <w:t xml:space="preserve"> СОШ: </w:t>
      </w:r>
      <w:hyperlink r:id="rId8" w:history="1">
        <w:r w:rsidR="00255157" w:rsidRPr="00F65E7B">
          <w:rPr>
            <w:rStyle w:val="a8"/>
            <w:w w:val="95"/>
            <w:sz w:val="29"/>
          </w:rPr>
          <w:t>https://kutulik.irkutschool.ru</w:t>
        </w:r>
      </w:hyperlink>
    </w:p>
    <w:p w:rsidR="003746A2" w:rsidRPr="003746A2" w:rsidRDefault="003746A2" w:rsidP="00514EE8">
      <w:pPr>
        <w:tabs>
          <w:tab w:val="left" w:pos="1168"/>
        </w:tabs>
        <w:spacing w:before="7" w:line="232" w:lineRule="auto"/>
        <w:ind w:left="856" w:right="413"/>
        <w:jc w:val="both"/>
        <w:rPr>
          <w:sz w:val="28"/>
          <w:szCs w:val="28"/>
          <w:lang w:eastAsia="ru-RU"/>
        </w:rPr>
      </w:pPr>
      <w:r w:rsidRPr="003746A2">
        <w:rPr>
          <w:b/>
          <w:bCs/>
          <w:sz w:val="28"/>
          <w:szCs w:val="28"/>
          <w:lang w:val="en-US" w:eastAsia="ru-RU"/>
        </w:rPr>
        <w:t>IV</w:t>
      </w:r>
      <w:r w:rsidRPr="003746A2">
        <w:rPr>
          <w:b/>
          <w:bCs/>
          <w:sz w:val="28"/>
          <w:szCs w:val="28"/>
          <w:lang w:eastAsia="ru-RU"/>
        </w:rPr>
        <w:t>. Порядок проведения смотра-конкурса</w:t>
      </w:r>
    </w:p>
    <w:p w:rsidR="003746A2" w:rsidRPr="003746A2" w:rsidRDefault="003746A2" w:rsidP="00514EE8">
      <w:pPr>
        <w:shd w:val="clear" w:color="auto" w:fill="FFFFFF"/>
        <w:tabs>
          <w:tab w:val="left" w:pos="0"/>
        </w:tabs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46A2">
        <w:rPr>
          <w:sz w:val="28"/>
          <w:szCs w:val="28"/>
          <w:lang w:eastAsia="ru-RU"/>
        </w:rPr>
        <w:t>Смотр</w:t>
      </w:r>
      <w:r w:rsidR="0058672C">
        <w:rPr>
          <w:sz w:val="28"/>
          <w:szCs w:val="28"/>
          <w:lang w:eastAsia="ru-RU"/>
        </w:rPr>
        <w:t>-конкурс проводится в очном формате</w:t>
      </w:r>
      <w:r>
        <w:rPr>
          <w:sz w:val="28"/>
          <w:szCs w:val="28"/>
          <w:lang w:eastAsia="ru-RU"/>
        </w:rPr>
        <w:t xml:space="preserve"> </w:t>
      </w:r>
    </w:p>
    <w:p w:rsidR="0058672C" w:rsidRDefault="0058672C">
      <w:pPr>
        <w:spacing w:before="1" w:line="230" w:lineRule="auto"/>
        <w:ind w:left="205" w:right="437" w:hanging="26"/>
        <w:jc w:val="center"/>
        <w:rPr>
          <w:sz w:val="28"/>
          <w:szCs w:val="28"/>
          <w:lang w:eastAsia="ru-RU"/>
        </w:rPr>
      </w:pPr>
    </w:p>
    <w:p w:rsidR="00B143C1" w:rsidRDefault="003D07B4">
      <w:pPr>
        <w:spacing w:before="1" w:line="230" w:lineRule="auto"/>
        <w:ind w:left="205" w:right="437" w:hanging="26"/>
        <w:jc w:val="center"/>
        <w:rPr>
          <w:sz w:val="29"/>
        </w:rPr>
      </w:pPr>
      <w:r>
        <w:rPr>
          <w:w w:val="95"/>
          <w:sz w:val="29"/>
        </w:rPr>
        <w:t>Глава 2. ОРГАНИЗАЦИИ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ДЕЯТЕЛЬНОСТИ </w:t>
      </w:r>
      <w:r w:rsidR="003C1505">
        <w:rPr>
          <w:w w:val="95"/>
          <w:sz w:val="29"/>
        </w:rPr>
        <w:t>ШКОЛЬНОГО</w:t>
      </w:r>
      <w:r w:rsidR="003746A2">
        <w:rPr>
          <w:w w:val="95"/>
          <w:sz w:val="29"/>
        </w:rPr>
        <w:t xml:space="preserve"> </w:t>
      </w:r>
      <w:r>
        <w:rPr>
          <w:w w:val="95"/>
          <w:sz w:val="29"/>
        </w:rPr>
        <w:t>ОРГАНИЗАЦИОННОГО КОМИТЕТА</w:t>
      </w:r>
    </w:p>
    <w:p w:rsidR="00B143C1" w:rsidRPr="00514EE8" w:rsidRDefault="00B143C1" w:rsidP="00514EE8">
      <w:pPr>
        <w:pStyle w:val="a3"/>
      </w:pPr>
    </w:p>
    <w:p w:rsidR="003746A2" w:rsidRPr="00514EE8" w:rsidRDefault="00514EE8" w:rsidP="00514EE8">
      <w:pPr>
        <w:tabs>
          <w:tab w:val="left" w:pos="1155"/>
        </w:tabs>
        <w:ind w:right="414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1. </w:t>
      </w:r>
      <w:r w:rsidR="003D07B4" w:rsidRPr="00514EE8">
        <w:rPr>
          <w:w w:val="95"/>
          <w:sz w:val="28"/>
          <w:szCs w:val="28"/>
        </w:rPr>
        <w:t>Решение вопросов, связанных с</w:t>
      </w:r>
      <w:r w:rsidR="003D07B4" w:rsidRPr="00514EE8">
        <w:rPr>
          <w:spacing w:val="-3"/>
          <w:w w:val="95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проведением кон</w:t>
      </w:r>
      <w:r w:rsidR="003746A2" w:rsidRPr="00514EE8">
        <w:rPr>
          <w:w w:val="95"/>
          <w:sz w:val="28"/>
          <w:szCs w:val="28"/>
        </w:rPr>
        <w:t xml:space="preserve">курса, осуществляет </w:t>
      </w:r>
      <w:r w:rsidR="003D07B4" w:rsidRPr="00514EE8">
        <w:rPr>
          <w:spacing w:val="40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 xml:space="preserve">организационный комитет (далее </w:t>
      </w:r>
      <w:r w:rsidR="003D07B4" w:rsidRPr="00514EE8">
        <w:rPr>
          <w:w w:val="90"/>
          <w:sz w:val="28"/>
          <w:szCs w:val="28"/>
        </w:rPr>
        <w:t xml:space="preserve">— </w:t>
      </w:r>
      <w:r w:rsidR="003D07B4" w:rsidRPr="00514EE8">
        <w:rPr>
          <w:w w:val="95"/>
          <w:sz w:val="28"/>
          <w:szCs w:val="28"/>
        </w:rPr>
        <w:t>оргкомитет).</w:t>
      </w:r>
      <w:r>
        <w:rPr>
          <w:w w:val="95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В</w:t>
      </w:r>
      <w:r w:rsidR="003D07B4" w:rsidRPr="00514EE8">
        <w:rPr>
          <w:spacing w:val="40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состав</w:t>
      </w:r>
      <w:r w:rsidR="003D07B4" w:rsidRPr="00514EE8">
        <w:rPr>
          <w:spacing w:val="40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оргкомитета</w:t>
      </w:r>
      <w:r w:rsidR="003D07B4" w:rsidRPr="00514EE8">
        <w:rPr>
          <w:spacing w:val="40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входят</w:t>
      </w:r>
      <w:r w:rsidR="003D07B4" w:rsidRPr="00514EE8">
        <w:rPr>
          <w:spacing w:val="40"/>
          <w:sz w:val="28"/>
          <w:szCs w:val="28"/>
        </w:rPr>
        <w:t xml:space="preserve"> </w:t>
      </w:r>
      <w:r w:rsidR="003D07B4" w:rsidRPr="00514EE8">
        <w:rPr>
          <w:w w:val="95"/>
          <w:sz w:val="28"/>
          <w:szCs w:val="28"/>
        </w:rPr>
        <w:t>представители</w:t>
      </w:r>
      <w:r w:rsidR="003D07B4" w:rsidRPr="00514EE8">
        <w:rPr>
          <w:spacing w:val="40"/>
          <w:sz w:val="28"/>
          <w:szCs w:val="28"/>
        </w:rPr>
        <w:t xml:space="preserve"> </w:t>
      </w:r>
      <w:r w:rsidR="003746A2" w:rsidRPr="00514EE8">
        <w:rPr>
          <w:w w:val="95"/>
          <w:sz w:val="28"/>
          <w:szCs w:val="28"/>
        </w:rPr>
        <w:t>администрации школы</w:t>
      </w:r>
      <w:r w:rsidR="003D07B4" w:rsidRPr="00514EE8">
        <w:rPr>
          <w:w w:val="95"/>
          <w:sz w:val="28"/>
          <w:szCs w:val="28"/>
        </w:rPr>
        <w:t>,</w:t>
      </w:r>
      <w:r w:rsidR="003746A2" w:rsidRPr="00514EE8">
        <w:rPr>
          <w:w w:val="95"/>
          <w:sz w:val="28"/>
          <w:szCs w:val="28"/>
        </w:rPr>
        <w:t xml:space="preserve"> методический совет,</w:t>
      </w:r>
      <w:r w:rsidR="003D07B4" w:rsidRPr="00514EE8">
        <w:rPr>
          <w:spacing w:val="40"/>
          <w:sz w:val="28"/>
          <w:szCs w:val="28"/>
        </w:rPr>
        <w:t xml:space="preserve"> </w:t>
      </w:r>
      <w:r w:rsidR="003746A2" w:rsidRPr="00514EE8">
        <w:rPr>
          <w:spacing w:val="40"/>
          <w:sz w:val="28"/>
          <w:szCs w:val="28"/>
        </w:rPr>
        <w:t>школьное самоуправление</w:t>
      </w:r>
    </w:p>
    <w:p w:rsidR="00B143C1" w:rsidRPr="00514EE8" w:rsidRDefault="00514EE8" w:rsidP="00514EE8">
      <w:pPr>
        <w:tabs>
          <w:tab w:val="left" w:pos="1356"/>
        </w:tabs>
        <w:ind w:right="41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672C" w:rsidRPr="00514EE8">
        <w:rPr>
          <w:sz w:val="28"/>
          <w:szCs w:val="28"/>
        </w:rPr>
        <w:t xml:space="preserve">Составы большого жюри </w:t>
      </w:r>
      <w:r w:rsidR="003D07B4" w:rsidRPr="00514EE8">
        <w:rPr>
          <w:sz w:val="28"/>
          <w:szCs w:val="28"/>
        </w:rPr>
        <w:t>конкурса формируются из представителей</w:t>
      </w:r>
      <w:r w:rsidR="0058672C" w:rsidRPr="00514EE8">
        <w:rPr>
          <w:sz w:val="28"/>
          <w:szCs w:val="28"/>
        </w:rPr>
        <w:t xml:space="preserve"> администрации школы, членов методического совета, </w:t>
      </w:r>
      <w:r w:rsidR="003746A2" w:rsidRPr="00514EE8">
        <w:rPr>
          <w:sz w:val="28"/>
          <w:szCs w:val="28"/>
        </w:rPr>
        <w:t xml:space="preserve">победителей </w:t>
      </w:r>
      <w:r w:rsidR="0058672C" w:rsidRPr="00514EE8">
        <w:rPr>
          <w:sz w:val="28"/>
          <w:szCs w:val="28"/>
        </w:rPr>
        <w:t xml:space="preserve">и призеров </w:t>
      </w:r>
      <w:r w:rsidR="003746A2" w:rsidRPr="00514EE8">
        <w:rPr>
          <w:sz w:val="28"/>
          <w:szCs w:val="28"/>
        </w:rPr>
        <w:t xml:space="preserve">муниципального </w:t>
      </w:r>
      <w:r w:rsidR="003D07B4" w:rsidRPr="00514EE8">
        <w:rPr>
          <w:sz w:val="28"/>
          <w:szCs w:val="28"/>
        </w:rPr>
        <w:t>профессионального конку</w:t>
      </w:r>
      <w:r w:rsidR="00255157">
        <w:rPr>
          <w:sz w:val="28"/>
          <w:szCs w:val="28"/>
        </w:rPr>
        <w:t>рса «Учитель года» прошлых лет и родительской общественности.</w:t>
      </w:r>
    </w:p>
    <w:p w:rsidR="00B143C1" w:rsidRPr="00514EE8" w:rsidRDefault="00514EE8" w:rsidP="00514EE8">
      <w:pPr>
        <w:tabs>
          <w:tab w:val="left" w:pos="1372"/>
        </w:tabs>
        <w:ind w:right="40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D07B4" w:rsidRPr="00514EE8">
        <w:rPr>
          <w:sz w:val="28"/>
          <w:szCs w:val="28"/>
        </w:rPr>
        <w:t xml:space="preserve">Ученическое жюри формируется из обучающихся, являющихся победителями </w:t>
      </w:r>
      <w:r w:rsidR="003746A2" w:rsidRPr="00514EE8">
        <w:rPr>
          <w:sz w:val="28"/>
          <w:szCs w:val="28"/>
        </w:rPr>
        <w:t xml:space="preserve"> и призерами муниципального </w:t>
      </w:r>
      <w:r w:rsidR="003D07B4" w:rsidRPr="00514EE8">
        <w:rPr>
          <w:sz w:val="28"/>
          <w:szCs w:val="28"/>
        </w:rPr>
        <w:t>конкурса</w:t>
      </w:r>
      <w:r w:rsidR="003746A2" w:rsidRPr="00514EE8">
        <w:rPr>
          <w:sz w:val="28"/>
          <w:szCs w:val="28"/>
        </w:rPr>
        <w:t xml:space="preserve"> «Ученик года»,</w:t>
      </w:r>
      <w:r w:rsidR="003D07B4" w:rsidRPr="00514EE8">
        <w:rPr>
          <w:sz w:val="28"/>
          <w:szCs w:val="28"/>
        </w:rPr>
        <w:t xml:space="preserve"> </w:t>
      </w:r>
      <w:r w:rsidR="00365A3C" w:rsidRPr="00514EE8">
        <w:rPr>
          <w:sz w:val="28"/>
          <w:szCs w:val="28"/>
        </w:rPr>
        <w:t>представителей</w:t>
      </w:r>
      <w:r w:rsidR="003D07B4" w:rsidRPr="00514EE8">
        <w:rPr>
          <w:sz w:val="28"/>
          <w:szCs w:val="28"/>
        </w:rPr>
        <w:t xml:space="preserve"> детск</w:t>
      </w:r>
      <w:r w:rsidR="00365A3C" w:rsidRPr="00514EE8">
        <w:rPr>
          <w:sz w:val="28"/>
          <w:szCs w:val="28"/>
        </w:rPr>
        <w:t>ого школьного самоуправления</w:t>
      </w:r>
      <w:r w:rsidR="003D07B4" w:rsidRPr="00514EE8">
        <w:rPr>
          <w:sz w:val="28"/>
          <w:szCs w:val="28"/>
        </w:rPr>
        <w:t>.</w:t>
      </w:r>
    </w:p>
    <w:p w:rsidR="00B143C1" w:rsidRPr="00514EE8" w:rsidRDefault="00514EE8" w:rsidP="00514EE8">
      <w:pPr>
        <w:tabs>
          <w:tab w:val="left" w:pos="1502"/>
        </w:tabs>
        <w:ind w:right="41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D07B4" w:rsidRPr="00514EE8">
        <w:rPr>
          <w:sz w:val="28"/>
          <w:szCs w:val="28"/>
        </w:rPr>
        <w:t>Для</w:t>
      </w:r>
      <w:r w:rsidR="003D07B4" w:rsidRPr="00514EE8">
        <w:rPr>
          <w:spacing w:val="65"/>
          <w:sz w:val="28"/>
          <w:szCs w:val="28"/>
        </w:rPr>
        <w:t xml:space="preserve">  </w:t>
      </w:r>
      <w:r w:rsidR="003D07B4" w:rsidRPr="00514EE8">
        <w:rPr>
          <w:sz w:val="28"/>
          <w:szCs w:val="28"/>
        </w:rPr>
        <w:t>проведения</w:t>
      </w:r>
      <w:r w:rsidR="003D07B4" w:rsidRPr="00514EE8">
        <w:rPr>
          <w:spacing w:val="77"/>
          <w:sz w:val="28"/>
          <w:szCs w:val="28"/>
        </w:rPr>
        <w:t xml:space="preserve">  </w:t>
      </w:r>
      <w:r w:rsidR="003D07B4" w:rsidRPr="00514EE8">
        <w:rPr>
          <w:sz w:val="28"/>
          <w:szCs w:val="28"/>
        </w:rPr>
        <w:t>жеребьевки,</w:t>
      </w:r>
      <w:r w:rsidR="003D07B4" w:rsidRPr="00514EE8">
        <w:rPr>
          <w:spacing w:val="77"/>
          <w:sz w:val="28"/>
          <w:szCs w:val="28"/>
        </w:rPr>
        <w:t xml:space="preserve">  </w:t>
      </w:r>
      <w:r w:rsidR="003D07B4" w:rsidRPr="00514EE8">
        <w:rPr>
          <w:sz w:val="28"/>
          <w:szCs w:val="28"/>
        </w:rPr>
        <w:t>подсчета</w:t>
      </w:r>
      <w:r w:rsidR="003D07B4" w:rsidRPr="00514EE8">
        <w:rPr>
          <w:spacing w:val="71"/>
          <w:sz w:val="28"/>
          <w:szCs w:val="28"/>
        </w:rPr>
        <w:t xml:space="preserve">  </w:t>
      </w:r>
      <w:r w:rsidR="003D07B4" w:rsidRPr="00514EE8">
        <w:rPr>
          <w:sz w:val="28"/>
          <w:szCs w:val="28"/>
        </w:rPr>
        <w:t>баллов,</w:t>
      </w:r>
      <w:r w:rsidR="003D07B4" w:rsidRPr="00514EE8">
        <w:rPr>
          <w:spacing w:val="69"/>
          <w:sz w:val="28"/>
          <w:szCs w:val="28"/>
        </w:rPr>
        <w:t xml:space="preserve">  </w:t>
      </w:r>
      <w:r w:rsidR="003D07B4" w:rsidRPr="00514EE8">
        <w:rPr>
          <w:spacing w:val="-2"/>
          <w:sz w:val="28"/>
          <w:szCs w:val="28"/>
        </w:rPr>
        <w:t>набранных</w:t>
      </w:r>
      <w:r w:rsidR="0058672C" w:rsidRPr="00514EE8">
        <w:rPr>
          <w:spacing w:val="-2"/>
          <w:sz w:val="28"/>
          <w:szCs w:val="28"/>
        </w:rPr>
        <w:t xml:space="preserve"> участниками конкурса, результатами </w:t>
      </w:r>
      <w:r w:rsidR="003D07B4" w:rsidRPr="00514EE8">
        <w:rPr>
          <w:sz w:val="28"/>
          <w:szCs w:val="28"/>
        </w:rPr>
        <w:t>оценочных ве</w:t>
      </w:r>
      <w:r w:rsidR="0058672C" w:rsidRPr="00514EE8">
        <w:rPr>
          <w:sz w:val="28"/>
          <w:szCs w:val="28"/>
        </w:rPr>
        <w:t>домостей по результатам конкурсн</w:t>
      </w:r>
      <w:r w:rsidR="003D07B4" w:rsidRPr="00514EE8">
        <w:rPr>
          <w:sz w:val="28"/>
          <w:szCs w:val="28"/>
        </w:rPr>
        <w:t>ых испытаний соз</w:t>
      </w:r>
      <w:r w:rsidR="00255157">
        <w:rPr>
          <w:sz w:val="28"/>
          <w:szCs w:val="28"/>
        </w:rPr>
        <w:t>дается счетная комиссия, в составе трёх человек.</w:t>
      </w:r>
    </w:p>
    <w:p w:rsidR="00B143C1" w:rsidRDefault="00514EE8" w:rsidP="00514EE8">
      <w:pPr>
        <w:tabs>
          <w:tab w:val="left" w:pos="1630"/>
        </w:tabs>
        <w:rPr>
          <w:sz w:val="28"/>
        </w:rPr>
      </w:pPr>
      <w:r>
        <w:t>5.</w:t>
      </w:r>
      <w:r w:rsidR="003D07B4">
        <w:rPr>
          <w:sz w:val="28"/>
        </w:rPr>
        <w:t>Конкурс проводится в два этапа в соответствии с критериями оценивания</w:t>
      </w:r>
      <w:r w:rsidR="003D07B4">
        <w:rPr>
          <w:spacing w:val="-18"/>
          <w:sz w:val="28"/>
        </w:rPr>
        <w:t xml:space="preserve"> </w:t>
      </w:r>
      <w:r w:rsidR="003D07B4">
        <w:rPr>
          <w:sz w:val="28"/>
        </w:rPr>
        <w:t>конкурсных</w:t>
      </w:r>
      <w:r w:rsidR="003D07B4">
        <w:rPr>
          <w:spacing w:val="-17"/>
          <w:sz w:val="28"/>
        </w:rPr>
        <w:t xml:space="preserve"> </w:t>
      </w:r>
      <w:r w:rsidR="00365A3C">
        <w:rPr>
          <w:sz w:val="28"/>
        </w:rPr>
        <w:t>испытаний</w:t>
      </w:r>
      <w:r w:rsidR="003D07B4">
        <w:rPr>
          <w:spacing w:val="-2"/>
          <w:sz w:val="28"/>
        </w:rPr>
        <w:t>:</w:t>
      </w:r>
    </w:p>
    <w:p w:rsidR="00B143C1" w:rsidRDefault="00147A20" w:rsidP="00365A3C">
      <w:pPr>
        <w:tabs>
          <w:tab w:val="left" w:pos="1360"/>
        </w:tabs>
        <w:rPr>
          <w:sz w:val="28"/>
        </w:rPr>
      </w:pPr>
      <w:r>
        <w:t>1</w:t>
      </w:r>
      <w:r w:rsidR="00514EE8">
        <w:t>)</w:t>
      </w:r>
      <w:r>
        <w:rPr>
          <w:sz w:val="28"/>
        </w:rPr>
        <w:t xml:space="preserve"> 1 этап </w:t>
      </w:r>
      <w:r w:rsidR="003D07B4">
        <w:rPr>
          <w:sz w:val="28"/>
        </w:rPr>
        <w:t xml:space="preserve"> </w:t>
      </w:r>
      <w:r w:rsidR="003D07B4">
        <w:rPr>
          <w:w w:val="90"/>
          <w:sz w:val="28"/>
        </w:rPr>
        <w:t xml:space="preserve">— </w:t>
      </w:r>
      <w:r w:rsidR="003D07B4">
        <w:rPr>
          <w:sz w:val="28"/>
        </w:rPr>
        <w:t>оценка конкурсных испытаний, представляемых участниками конкурса, в</w:t>
      </w:r>
      <w:r w:rsidR="003D07B4">
        <w:rPr>
          <w:spacing w:val="-11"/>
          <w:sz w:val="28"/>
        </w:rPr>
        <w:t xml:space="preserve"> </w:t>
      </w:r>
      <w:r w:rsidR="003D07B4">
        <w:rPr>
          <w:sz w:val="28"/>
        </w:rPr>
        <w:t>соответствии с</w:t>
      </w:r>
      <w:r w:rsidR="003D07B4">
        <w:rPr>
          <w:spacing w:val="-12"/>
          <w:sz w:val="28"/>
        </w:rPr>
        <w:t xml:space="preserve"> </w:t>
      </w:r>
      <w:r w:rsidR="003D07B4">
        <w:rPr>
          <w:sz w:val="28"/>
        </w:rPr>
        <w:t xml:space="preserve">критериями </w:t>
      </w:r>
      <w:r w:rsidR="00365A3C">
        <w:rPr>
          <w:sz w:val="28"/>
        </w:rPr>
        <w:t>оценивания конкурсных испытаний</w:t>
      </w:r>
      <w:r>
        <w:rPr>
          <w:sz w:val="28"/>
        </w:rPr>
        <w:t>.</w:t>
      </w:r>
    </w:p>
    <w:p w:rsidR="00B143C1" w:rsidRDefault="00147A20" w:rsidP="00147A20">
      <w:pPr>
        <w:pStyle w:val="a3"/>
        <w:spacing w:line="301" w:lineRule="exact"/>
        <w:jc w:val="both"/>
      </w:pPr>
      <w:r>
        <w:t xml:space="preserve"> Первый этап </w:t>
      </w:r>
      <w:r w:rsidR="003D07B4">
        <w:t>включает</w:t>
      </w:r>
      <w:r w:rsidR="00514EE8">
        <w:rPr>
          <w:spacing w:val="-2"/>
        </w:rPr>
        <w:t>:</w:t>
      </w:r>
      <w:r>
        <w:rPr>
          <w:spacing w:val="-2"/>
        </w:rPr>
        <w:t xml:space="preserve"> </w:t>
      </w:r>
      <w:r w:rsidR="003D07B4">
        <w:t>«Учитель-профессионал» содержит два конкурсных испы</w:t>
      </w:r>
      <w:r w:rsidR="00365A3C">
        <w:t xml:space="preserve">тания: </w:t>
      </w:r>
      <w:r w:rsidR="003D07B4">
        <w:t xml:space="preserve"> «Урок»</w:t>
      </w:r>
      <w:r w:rsidR="00365A3C" w:rsidRPr="00365A3C">
        <w:t xml:space="preserve"> </w:t>
      </w:r>
      <w:r w:rsidR="00365A3C">
        <w:t xml:space="preserve">и </w:t>
      </w:r>
      <w:r w:rsidR="00365A3C">
        <w:t>«Классный час»</w:t>
      </w:r>
      <w:r w:rsidR="003D07B4">
        <w:t>, которые оцениваются э</w:t>
      </w:r>
      <w:r>
        <w:t xml:space="preserve">кспертами первого </w:t>
      </w:r>
      <w:r w:rsidR="003D07B4">
        <w:t xml:space="preserve"> этапа конкурса.</w:t>
      </w:r>
    </w:p>
    <w:p w:rsidR="00B143C1" w:rsidRDefault="00147A20" w:rsidP="00147A20">
      <w:pPr>
        <w:pStyle w:val="a3"/>
        <w:spacing w:line="321" w:lineRule="exact"/>
        <w:jc w:val="both"/>
      </w:pPr>
      <w:r>
        <w:t xml:space="preserve">2) </w:t>
      </w:r>
      <w:r w:rsidR="003D07B4">
        <w:t>Второй</w:t>
      </w:r>
      <w:r w:rsidR="003D07B4">
        <w:rPr>
          <w:spacing w:val="69"/>
        </w:rPr>
        <w:t xml:space="preserve"> </w:t>
      </w:r>
      <w:r>
        <w:t>этап</w:t>
      </w:r>
      <w:r w:rsidR="003D07B4">
        <w:rPr>
          <w:spacing w:val="61"/>
        </w:rPr>
        <w:t xml:space="preserve"> </w:t>
      </w:r>
      <w:r w:rsidR="003D07B4">
        <w:t>«Учитель-мастер»</w:t>
      </w:r>
      <w:r w:rsidR="003D07B4">
        <w:rPr>
          <w:spacing w:val="58"/>
        </w:rPr>
        <w:t xml:space="preserve"> </w:t>
      </w:r>
      <w:r w:rsidR="003D07B4">
        <w:t>включает</w:t>
      </w:r>
      <w:r w:rsidR="003D07B4">
        <w:rPr>
          <w:spacing w:val="69"/>
        </w:rPr>
        <w:t xml:space="preserve"> </w:t>
      </w:r>
      <w:r w:rsidR="003D07B4">
        <w:t>два</w:t>
      </w:r>
      <w:r w:rsidR="003D07B4">
        <w:rPr>
          <w:spacing w:val="61"/>
        </w:rPr>
        <w:t xml:space="preserve"> </w:t>
      </w:r>
      <w:r w:rsidR="003D07B4">
        <w:t>конкурсных</w:t>
      </w:r>
      <w:r w:rsidR="003D07B4">
        <w:rPr>
          <w:spacing w:val="47"/>
          <w:w w:val="150"/>
        </w:rPr>
        <w:t xml:space="preserve"> </w:t>
      </w:r>
      <w:r w:rsidR="003D07B4">
        <w:rPr>
          <w:spacing w:val="-2"/>
        </w:rPr>
        <w:t>испытания:</w:t>
      </w:r>
    </w:p>
    <w:p w:rsidR="00514EE8" w:rsidRDefault="00365A3C" w:rsidP="00514EE8">
      <w:pPr>
        <w:pStyle w:val="a3"/>
        <w:spacing w:before="4" w:line="249" w:lineRule="auto"/>
        <w:ind w:left="137" w:right="439" w:hanging="6"/>
        <w:jc w:val="both"/>
      </w:pPr>
      <w:r>
        <w:t xml:space="preserve">«Визитка» и </w:t>
      </w:r>
      <w:r w:rsidR="003D07B4">
        <w:rPr>
          <w:spacing w:val="-2"/>
        </w:rPr>
        <w:t xml:space="preserve"> </w:t>
      </w:r>
      <w:r w:rsidR="003D07B4">
        <w:t xml:space="preserve">«Мастер-класс», которые оцениваются </w:t>
      </w:r>
      <w:r w:rsidR="00147A20">
        <w:t>членами большого жюри и членами ученического жюри и управляющего совета школы.</w:t>
      </w:r>
    </w:p>
    <w:p w:rsidR="00B143C1" w:rsidRDefault="00147A20" w:rsidP="00147A20">
      <w:pPr>
        <w:tabs>
          <w:tab w:val="left" w:pos="1460"/>
        </w:tabs>
        <w:jc w:val="both"/>
        <w:rPr>
          <w:sz w:val="28"/>
        </w:rPr>
      </w:pPr>
      <w:r>
        <w:rPr>
          <w:sz w:val="28"/>
        </w:rPr>
        <w:t xml:space="preserve">По  итогам первого  </w:t>
      </w:r>
      <w:r w:rsidR="003D07B4">
        <w:rPr>
          <w:sz w:val="28"/>
        </w:rPr>
        <w:t xml:space="preserve"> этапа участнику конкурса выставляется </w:t>
      </w:r>
      <w:r>
        <w:rPr>
          <w:w w:val="90"/>
          <w:sz w:val="31"/>
        </w:rPr>
        <w:t xml:space="preserve">оценка, </w:t>
      </w:r>
      <w:r>
        <w:rPr>
          <w:sz w:val="28"/>
        </w:rPr>
        <w:t>выставленная</w:t>
      </w:r>
      <w:r w:rsidR="003D07B4">
        <w:rPr>
          <w:sz w:val="28"/>
        </w:rPr>
        <w:t xml:space="preserve"> ему</w:t>
      </w:r>
      <w:r w:rsidR="003D07B4">
        <w:rPr>
          <w:spacing w:val="-4"/>
          <w:sz w:val="28"/>
        </w:rPr>
        <w:t xml:space="preserve"> </w:t>
      </w:r>
      <w:r>
        <w:rPr>
          <w:sz w:val="28"/>
        </w:rPr>
        <w:t>экспертами  за этап «Учитель профессионал»</w:t>
      </w:r>
      <w:r w:rsidR="003D07B4">
        <w:rPr>
          <w:sz w:val="28"/>
        </w:rPr>
        <w:t>,</w:t>
      </w:r>
      <w:r w:rsidR="003D07B4">
        <w:rPr>
          <w:spacing w:val="-9"/>
          <w:sz w:val="28"/>
        </w:rPr>
        <w:t xml:space="preserve"> </w:t>
      </w:r>
      <w:r w:rsidR="003D07B4">
        <w:rPr>
          <w:sz w:val="28"/>
        </w:rPr>
        <w:t>за</w:t>
      </w:r>
      <w:r w:rsidR="003D07B4">
        <w:rPr>
          <w:spacing w:val="-14"/>
          <w:sz w:val="28"/>
        </w:rPr>
        <w:t xml:space="preserve"> </w:t>
      </w:r>
      <w:r w:rsidR="003D07B4">
        <w:rPr>
          <w:sz w:val="28"/>
        </w:rPr>
        <w:t xml:space="preserve">каждое </w:t>
      </w:r>
      <w:r w:rsidR="003D07B4">
        <w:rPr>
          <w:sz w:val="28"/>
        </w:rPr>
        <w:lastRenderedPageBreak/>
        <w:t>конкурсн</w:t>
      </w:r>
      <w:r>
        <w:rPr>
          <w:sz w:val="28"/>
        </w:rPr>
        <w:t xml:space="preserve">ое испытание первого </w:t>
      </w:r>
      <w:r w:rsidR="003D07B4">
        <w:rPr>
          <w:sz w:val="28"/>
        </w:rPr>
        <w:t xml:space="preserve"> этапа;</w:t>
      </w:r>
    </w:p>
    <w:p w:rsidR="00B143C1" w:rsidRDefault="00147A20" w:rsidP="00147A20">
      <w:pPr>
        <w:pStyle w:val="a3"/>
        <w:spacing w:line="244" w:lineRule="auto"/>
        <w:ind w:right="442"/>
        <w:jc w:val="both"/>
      </w:pPr>
      <w:r>
        <w:t>П</w:t>
      </w:r>
      <w:r w:rsidR="003D07B4">
        <w:t>о</w:t>
      </w:r>
      <w:r>
        <w:t xml:space="preserve">  итогам второго </w:t>
      </w:r>
      <w:r w:rsidR="003D07B4">
        <w:t>этапа участнику к</w:t>
      </w:r>
      <w:r w:rsidR="004D6FAE">
        <w:t>онкурса выставляется оценка, скл</w:t>
      </w:r>
      <w:r w:rsidR="003D07B4">
        <w:t>адывающаяся из суммы оценок, представляющих собой средний арифметический балл, вы</w:t>
      </w:r>
      <w:r>
        <w:t>ставленный ему экспертами</w:t>
      </w:r>
      <w:r w:rsidR="003D07B4">
        <w:t xml:space="preserve"> </w:t>
      </w:r>
      <w:r>
        <w:t xml:space="preserve">второго </w:t>
      </w:r>
      <w:r w:rsidR="003D07B4">
        <w:t>этапа, родительским и</w:t>
      </w:r>
      <w:r w:rsidR="003D07B4">
        <w:rPr>
          <w:spacing w:val="-12"/>
        </w:rPr>
        <w:t xml:space="preserve"> </w:t>
      </w:r>
      <w:r w:rsidR="003D07B4">
        <w:t>ученическим жюри</w:t>
      </w:r>
      <w:r w:rsidR="003D07B4">
        <w:rPr>
          <w:spacing w:val="-6"/>
        </w:rPr>
        <w:t xml:space="preserve"> </w:t>
      </w:r>
      <w:r w:rsidR="003D07B4">
        <w:t>за</w:t>
      </w:r>
      <w:r w:rsidR="003D07B4">
        <w:rPr>
          <w:spacing w:val="-12"/>
        </w:rPr>
        <w:t xml:space="preserve"> </w:t>
      </w:r>
      <w:r w:rsidR="003D07B4">
        <w:t>каждое</w:t>
      </w:r>
      <w:r w:rsidR="003D07B4">
        <w:rPr>
          <w:spacing w:val="-4"/>
        </w:rPr>
        <w:t xml:space="preserve"> </w:t>
      </w:r>
      <w:r w:rsidR="003D07B4">
        <w:t>конкурсн</w:t>
      </w:r>
      <w:r>
        <w:t xml:space="preserve">ое испытание второго </w:t>
      </w:r>
      <w:r w:rsidR="003D07B4">
        <w:t xml:space="preserve"> этапа конкурса;</w:t>
      </w:r>
    </w:p>
    <w:p w:rsidR="00B143C1" w:rsidRDefault="00147A20" w:rsidP="00147A20">
      <w:pPr>
        <w:pStyle w:val="a3"/>
        <w:ind w:right="423"/>
        <w:jc w:val="both"/>
      </w:pPr>
      <w:r>
        <w:t>У</w:t>
      </w:r>
      <w:r w:rsidR="00365A3C">
        <w:t>частники</w:t>
      </w:r>
      <w:r>
        <w:t xml:space="preserve"> </w:t>
      </w:r>
      <w:r w:rsidR="003D07B4">
        <w:t xml:space="preserve"> конкурса, набравших наибольшее количество баллов по</w:t>
      </w:r>
      <w:r w:rsidR="003D07B4">
        <w:rPr>
          <w:spacing w:val="-6"/>
        </w:rPr>
        <w:t xml:space="preserve"> </w:t>
      </w:r>
      <w:r>
        <w:t xml:space="preserve">сумме результатов двух  этапов </w:t>
      </w:r>
      <w:r w:rsidR="003D07B4">
        <w:t xml:space="preserve">объявляются </w:t>
      </w:r>
      <w:r w:rsidR="00365A3C">
        <w:t xml:space="preserve">победителями и призерами конкурса. Победитель </w:t>
      </w:r>
      <w:r w:rsidR="003D07B4">
        <w:t>становятся у</w:t>
      </w:r>
      <w:r w:rsidR="00365A3C">
        <w:t xml:space="preserve">частникам муниципального этапа </w:t>
      </w:r>
      <w:r>
        <w:t>В</w:t>
      </w:r>
      <w:r w:rsidR="00365A3C">
        <w:t>сероссийского конкурса «Учитель года – 2023»</w:t>
      </w:r>
    </w:p>
    <w:p w:rsidR="00147A20" w:rsidRDefault="00147A20" w:rsidP="00147A20">
      <w:pPr>
        <w:tabs>
          <w:tab w:val="left" w:pos="1366"/>
        </w:tabs>
        <w:ind w:right="411"/>
        <w:jc w:val="both"/>
        <w:rPr>
          <w:sz w:val="28"/>
        </w:rPr>
      </w:pPr>
      <w:r>
        <w:rPr>
          <w:sz w:val="28"/>
        </w:rPr>
        <w:t>6.</w:t>
      </w:r>
      <w:r w:rsidR="003D07B4" w:rsidRPr="00147A20">
        <w:rPr>
          <w:sz w:val="28"/>
        </w:rPr>
        <w:t xml:space="preserve">В случае равенства количества </w:t>
      </w:r>
      <w:r>
        <w:rPr>
          <w:sz w:val="28"/>
        </w:rPr>
        <w:t>баллов у нескольких участников</w:t>
      </w:r>
      <w:r w:rsidR="003D07B4" w:rsidRPr="00147A20">
        <w:rPr>
          <w:sz w:val="28"/>
        </w:rPr>
        <w:t xml:space="preserve"> конкурса победитель конкурса определяется большим жюри по наивысшему баллу</w:t>
      </w:r>
      <w:r>
        <w:rPr>
          <w:sz w:val="28"/>
        </w:rPr>
        <w:t xml:space="preserve"> за конкурсное испытание «Урок».</w:t>
      </w:r>
      <w:r w:rsidR="003D07B4" w:rsidRPr="00147A20">
        <w:rPr>
          <w:sz w:val="28"/>
        </w:rPr>
        <w:t xml:space="preserve"> </w:t>
      </w:r>
    </w:p>
    <w:p w:rsidR="00B143C1" w:rsidRDefault="003C1505" w:rsidP="00147A20">
      <w:pPr>
        <w:tabs>
          <w:tab w:val="left" w:pos="1366"/>
        </w:tabs>
        <w:ind w:right="411"/>
        <w:jc w:val="both"/>
        <w:rPr>
          <w:sz w:val="28"/>
        </w:rPr>
      </w:pPr>
      <w:r>
        <w:rPr>
          <w:sz w:val="28"/>
        </w:rPr>
        <w:t>7.</w:t>
      </w:r>
      <w:r w:rsidR="003D07B4">
        <w:rPr>
          <w:sz w:val="28"/>
        </w:rPr>
        <w:t>На основании оценочных ведомостей большого ж</w:t>
      </w:r>
      <w:r w:rsidR="00147A20">
        <w:rPr>
          <w:sz w:val="28"/>
        </w:rPr>
        <w:t>юри, экспертов двух</w:t>
      </w:r>
      <w:r w:rsidR="003D07B4">
        <w:rPr>
          <w:sz w:val="28"/>
        </w:rPr>
        <w:t xml:space="preserve"> этапов конкурса, родительского и ученического жюри счетная комиссия заносит</w:t>
      </w:r>
      <w:r w:rsidR="003D07B4">
        <w:rPr>
          <w:spacing w:val="-8"/>
          <w:sz w:val="28"/>
        </w:rPr>
        <w:t xml:space="preserve"> </w:t>
      </w:r>
      <w:r w:rsidR="003D07B4">
        <w:rPr>
          <w:sz w:val="28"/>
        </w:rPr>
        <w:t>набранные участниками конкурса</w:t>
      </w:r>
      <w:r w:rsidR="003D07B4">
        <w:rPr>
          <w:spacing w:val="-1"/>
          <w:sz w:val="28"/>
        </w:rPr>
        <w:t xml:space="preserve"> </w:t>
      </w:r>
      <w:r w:rsidR="003D07B4">
        <w:rPr>
          <w:sz w:val="28"/>
        </w:rPr>
        <w:t>баллы в</w:t>
      </w:r>
      <w:r w:rsidR="003D07B4">
        <w:rPr>
          <w:spacing w:val="-18"/>
          <w:sz w:val="28"/>
        </w:rPr>
        <w:t xml:space="preserve"> </w:t>
      </w:r>
      <w:r w:rsidR="003D07B4">
        <w:rPr>
          <w:sz w:val="28"/>
        </w:rPr>
        <w:t>сводные оценочные ведомости и производит подсчет суммы баллов по результатам выполнения каждого конкурсного испытания, ведет подсчет сводной суммы баллов по результата</w:t>
      </w:r>
      <w:r w:rsidR="00B95B07">
        <w:rPr>
          <w:sz w:val="28"/>
        </w:rPr>
        <w:t>м  этапов</w:t>
      </w:r>
      <w:r w:rsidR="003D07B4">
        <w:rPr>
          <w:sz w:val="28"/>
        </w:rPr>
        <w:t xml:space="preserve"> конкурса.</w:t>
      </w:r>
    </w:p>
    <w:p w:rsidR="00B143C1" w:rsidRDefault="00EB0618" w:rsidP="00B95B07">
      <w:pPr>
        <w:pStyle w:val="a3"/>
        <w:spacing w:line="242" w:lineRule="auto"/>
        <w:ind w:left="149" w:right="423"/>
        <w:jc w:val="both"/>
      </w:pPr>
      <w:r>
        <w:t>Сводн</w:t>
      </w:r>
      <w:r w:rsidR="003D07B4">
        <w:t>ые оценочные</w:t>
      </w:r>
      <w:r w:rsidR="003D07B4">
        <w:rPr>
          <w:spacing w:val="-5"/>
        </w:rPr>
        <w:t xml:space="preserve"> </w:t>
      </w:r>
      <w:r w:rsidR="003D07B4">
        <w:t>ведомости подписываются всеми</w:t>
      </w:r>
      <w:r w:rsidR="003D07B4">
        <w:rPr>
          <w:spacing w:val="-5"/>
        </w:rPr>
        <w:t xml:space="preserve"> </w:t>
      </w:r>
      <w:r w:rsidR="003D07B4">
        <w:t>членами</w:t>
      </w:r>
      <w:r w:rsidR="003D07B4">
        <w:rPr>
          <w:spacing w:val="-1"/>
        </w:rPr>
        <w:t xml:space="preserve"> </w:t>
      </w:r>
      <w:r w:rsidR="003D07B4">
        <w:t>счетной комиссии и передаются большому жюри.</w:t>
      </w:r>
    </w:p>
    <w:p w:rsidR="00B143C1" w:rsidRDefault="003D07B4" w:rsidP="00B95B07">
      <w:pPr>
        <w:pStyle w:val="a3"/>
        <w:ind w:left="156" w:right="408"/>
        <w:jc w:val="both"/>
      </w:pPr>
      <w:r>
        <w:t>Рейтинг участников конкурса определяется на основании сводных оценочных ведомостей, оформляется протоколом большого жюри в день окончания проведения</w:t>
      </w:r>
      <w:r w:rsidR="00B95B07">
        <w:t xml:space="preserve"> конкурса</w:t>
      </w:r>
      <w:r>
        <w:t>.</w:t>
      </w:r>
    </w:p>
    <w:p w:rsidR="00B143C1" w:rsidRDefault="00B143C1">
      <w:pPr>
        <w:jc w:val="both"/>
        <w:sectPr w:rsidR="00B143C1">
          <w:headerReference w:type="default" r:id="rId9"/>
          <w:pgSz w:w="11910" w:h="16840"/>
          <w:pgMar w:top="940" w:right="380" w:bottom="280" w:left="1620" w:header="644" w:footer="0" w:gutter="0"/>
          <w:cols w:space="720"/>
        </w:sectPr>
      </w:pPr>
    </w:p>
    <w:p w:rsidR="00B143C1" w:rsidRDefault="003D07B4" w:rsidP="00B95B07">
      <w:pPr>
        <w:pStyle w:val="a3"/>
        <w:spacing w:before="65"/>
        <w:ind w:left="5357"/>
        <w:jc w:val="right"/>
      </w:pPr>
      <w:bookmarkStart w:id="0" w:name="01579daa990d0f1a226585a6fefe0dbd63e1d9bb"/>
      <w:bookmarkEnd w:id="0"/>
      <w:r>
        <w:rPr>
          <w:spacing w:val="-2"/>
        </w:rPr>
        <w:lastRenderedPageBreak/>
        <w:t>Приложение</w:t>
      </w:r>
      <w:r>
        <w:rPr>
          <w:spacing w:val="17"/>
        </w:rPr>
        <w:t xml:space="preserve"> </w:t>
      </w:r>
      <w:r w:rsidR="00EB0618">
        <w:rPr>
          <w:spacing w:val="-10"/>
        </w:rPr>
        <w:t>1</w:t>
      </w:r>
    </w:p>
    <w:p w:rsidR="00B143C1" w:rsidRDefault="00B95B07" w:rsidP="00B95B07">
      <w:pPr>
        <w:spacing w:before="9" w:line="259" w:lineRule="auto"/>
        <w:ind w:left="5365" w:right="800"/>
        <w:jc w:val="right"/>
        <w:rPr>
          <w:sz w:val="27"/>
        </w:rPr>
      </w:pPr>
      <w:r>
        <w:rPr>
          <w:sz w:val="27"/>
        </w:rPr>
        <w:t xml:space="preserve">     </w:t>
      </w:r>
      <w:r w:rsidR="00EB0618">
        <w:rPr>
          <w:sz w:val="27"/>
        </w:rPr>
        <w:t>школьного</w:t>
      </w:r>
      <w:r w:rsidR="003D07B4">
        <w:rPr>
          <w:sz w:val="27"/>
        </w:rPr>
        <w:t xml:space="preserve"> конкурса</w:t>
      </w:r>
    </w:p>
    <w:p w:rsidR="00B143C1" w:rsidRDefault="00B95B07" w:rsidP="00B95B07">
      <w:pPr>
        <w:spacing w:line="308" w:lineRule="exact"/>
        <w:ind w:left="5367"/>
        <w:jc w:val="right"/>
        <w:rPr>
          <w:sz w:val="29"/>
        </w:rPr>
      </w:pPr>
      <w:r>
        <w:rPr>
          <w:w w:val="95"/>
          <w:sz w:val="29"/>
        </w:rPr>
        <w:t xml:space="preserve">                       </w:t>
      </w:r>
      <w:r w:rsidR="003D07B4">
        <w:rPr>
          <w:w w:val="95"/>
          <w:sz w:val="29"/>
        </w:rPr>
        <w:t>«Учитель</w:t>
      </w:r>
      <w:r w:rsidR="003D07B4">
        <w:rPr>
          <w:sz w:val="29"/>
        </w:rPr>
        <w:t xml:space="preserve"> </w:t>
      </w:r>
      <w:r w:rsidR="003D07B4">
        <w:rPr>
          <w:w w:val="95"/>
          <w:sz w:val="29"/>
        </w:rPr>
        <w:t>года-</w:t>
      </w:r>
      <w:r w:rsidR="00EB0618">
        <w:rPr>
          <w:spacing w:val="-2"/>
          <w:w w:val="95"/>
          <w:sz w:val="29"/>
        </w:rPr>
        <w:t>2023</w:t>
      </w:r>
      <w:r w:rsidR="003D07B4">
        <w:rPr>
          <w:spacing w:val="-2"/>
          <w:w w:val="95"/>
          <w:sz w:val="29"/>
        </w:rPr>
        <w:t>»</w:t>
      </w:r>
    </w:p>
    <w:p w:rsidR="00B143C1" w:rsidRDefault="00B143C1" w:rsidP="00B95B07">
      <w:pPr>
        <w:pStyle w:val="a3"/>
        <w:spacing w:before="7"/>
        <w:jc w:val="right"/>
      </w:pPr>
    </w:p>
    <w:p w:rsidR="00B143C1" w:rsidRDefault="00EB0618">
      <w:pPr>
        <w:pStyle w:val="2"/>
        <w:spacing w:line="240" w:lineRule="auto"/>
        <w:ind w:right="989"/>
        <w:rPr>
          <w:rFonts w:ascii="Cambria" w:hAnsi="Cambria"/>
        </w:rPr>
      </w:pPr>
      <w:r>
        <w:rPr>
          <w:rFonts w:ascii="Cambria" w:hAnsi="Cambria"/>
          <w:w w:val="120"/>
        </w:rPr>
        <w:t xml:space="preserve">КРИТЕРИЯ оценивания конкурсных </w:t>
      </w:r>
      <w:r w:rsidR="003D07B4">
        <w:rPr>
          <w:rFonts w:ascii="Cambria" w:hAnsi="Cambria"/>
          <w:spacing w:val="-7"/>
          <w:w w:val="120"/>
        </w:rPr>
        <w:t xml:space="preserve"> </w:t>
      </w:r>
      <w:r w:rsidR="003D07B4">
        <w:rPr>
          <w:rFonts w:ascii="Cambria" w:hAnsi="Cambria"/>
          <w:spacing w:val="-2"/>
          <w:w w:val="120"/>
        </w:rPr>
        <w:t>ИСПЫТАНИЙ</w:t>
      </w:r>
    </w:p>
    <w:p w:rsidR="00B143C1" w:rsidRDefault="00B143C1">
      <w:pPr>
        <w:pStyle w:val="a3"/>
        <w:spacing w:before="2"/>
      </w:pPr>
    </w:p>
    <w:p w:rsidR="00B143C1" w:rsidRDefault="00B143C1">
      <w:pPr>
        <w:pStyle w:val="a3"/>
        <w:spacing w:before="11"/>
        <w:rPr>
          <w:sz w:val="26"/>
        </w:rPr>
      </w:pPr>
    </w:p>
    <w:p w:rsidR="00B143C1" w:rsidRDefault="00B143C1">
      <w:pPr>
        <w:pStyle w:val="a3"/>
        <w:spacing w:before="6"/>
        <w:rPr>
          <w:sz w:val="25"/>
        </w:rPr>
      </w:pPr>
    </w:p>
    <w:p w:rsidR="00B143C1" w:rsidRDefault="003D07B4">
      <w:pPr>
        <w:pStyle w:val="a5"/>
        <w:numPr>
          <w:ilvl w:val="1"/>
          <w:numId w:val="11"/>
        </w:numPr>
        <w:tabs>
          <w:tab w:val="left" w:pos="2473"/>
        </w:tabs>
        <w:spacing w:before="88"/>
        <w:jc w:val="left"/>
        <w:rPr>
          <w:sz w:val="28"/>
        </w:rPr>
      </w:pP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 w:rsidR="00B95B07"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«УЧИТЕЛЬ-</w:t>
      </w:r>
      <w:r>
        <w:rPr>
          <w:spacing w:val="-2"/>
          <w:sz w:val="28"/>
        </w:rPr>
        <w:t>ПРОФЕССИОНАЛ»</w:t>
      </w:r>
    </w:p>
    <w:p w:rsidR="00B143C1" w:rsidRDefault="00B143C1">
      <w:pPr>
        <w:pStyle w:val="a3"/>
        <w:spacing w:before="9"/>
        <w:rPr>
          <w:sz w:val="26"/>
        </w:rPr>
      </w:pPr>
    </w:p>
    <w:p w:rsidR="00B143C1" w:rsidRDefault="003D07B4" w:rsidP="00B95B07">
      <w:pPr>
        <w:spacing w:line="235" w:lineRule="auto"/>
        <w:ind w:left="560" w:right="581"/>
        <w:jc w:val="both"/>
        <w:rPr>
          <w:sz w:val="29"/>
        </w:rPr>
      </w:pPr>
      <w:r>
        <w:rPr>
          <w:sz w:val="29"/>
        </w:rPr>
        <w:t xml:space="preserve">«Учитель-профессионал» включает два конкурсных </w:t>
      </w:r>
      <w:r>
        <w:rPr>
          <w:w w:val="95"/>
          <w:sz w:val="29"/>
        </w:rPr>
        <w:t>испытания:</w:t>
      </w:r>
      <w:r>
        <w:rPr>
          <w:sz w:val="29"/>
        </w:rPr>
        <w:t xml:space="preserve"> </w:t>
      </w:r>
      <w:r w:rsidR="00CC2834">
        <w:rPr>
          <w:w w:val="95"/>
          <w:sz w:val="29"/>
        </w:rPr>
        <w:t xml:space="preserve"> «Урок» и «Классный час»</w:t>
      </w:r>
    </w:p>
    <w:p w:rsidR="00B143C1" w:rsidRDefault="00B143C1">
      <w:pPr>
        <w:pStyle w:val="a3"/>
        <w:spacing w:before="11"/>
        <w:rPr>
          <w:sz w:val="26"/>
        </w:rPr>
      </w:pPr>
    </w:p>
    <w:p w:rsidR="00B143C1" w:rsidRDefault="00B143C1">
      <w:pPr>
        <w:pStyle w:val="a3"/>
        <w:spacing w:before="9"/>
        <w:rPr>
          <w:sz w:val="19"/>
        </w:rPr>
      </w:pPr>
    </w:p>
    <w:p w:rsidR="00B143C1" w:rsidRDefault="00B95B07">
      <w:pPr>
        <w:pStyle w:val="a5"/>
        <w:numPr>
          <w:ilvl w:val="1"/>
          <w:numId w:val="3"/>
        </w:numPr>
        <w:tabs>
          <w:tab w:val="left" w:pos="3073"/>
        </w:tabs>
        <w:spacing w:before="88"/>
        <w:ind w:left="3072" w:hanging="490"/>
        <w:jc w:val="left"/>
        <w:rPr>
          <w:sz w:val="28"/>
        </w:rPr>
      </w:pPr>
      <w:r>
        <w:rPr>
          <w:w w:val="95"/>
          <w:sz w:val="28"/>
        </w:rPr>
        <w:t>KOHK</w:t>
      </w:r>
      <w:proofErr w:type="gramStart"/>
      <w:r>
        <w:rPr>
          <w:w w:val="95"/>
          <w:sz w:val="28"/>
        </w:rPr>
        <w:t>УР</w:t>
      </w:r>
      <w:proofErr w:type="gramEnd"/>
      <w:r w:rsidR="003D07B4">
        <w:rPr>
          <w:w w:val="95"/>
          <w:sz w:val="28"/>
        </w:rPr>
        <w:t>CHOE</w:t>
      </w:r>
      <w:r w:rsidR="003D07B4">
        <w:rPr>
          <w:spacing w:val="64"/>
          <w:sz w:val="28"/>
        </w:rPr>
        <w:t xml:space="preserve"> </w:t>
      </w:r>
      <w:r w:rsidR="003D07B4">
        <w:rPr>
          <w:w w:val="95"/>
          <w:sz w:val="28"/>
        </w:rPr>
        <w:t>ИСПЫТАНИЕ</w:t>
      </w:r>
      <w:r w:rsidR="003D07B4">
        <w:rPr>
          <w:spacing w:val="70"/>
          <w:sz w:val="28"/>
        </w:rPr>
        <w:t xml:space="preserve"> </w:t>
      </w:r>
      <w:r w:rsidR="003D07B4">
        <w:rPr>
          <w:spacing w:val="-2"/>
          <w:w w:val="95"/>
          <w:sz w:val="28"/>
        </w:rPr>
        <w:t>«УPOK»</w:t>
      </w:r>
    </w:p>
    <w:p w:rsidR="00B143C1" w:rsidRDefault="00B143C1">
      <w:pPr>
        <w:pStyle w:val="a3"/>
        <w:spacing w:before="6"/>
        <w:rPr>
          <w:sz w:val="19"/>
        </w:rPr>
      </w:pPr>
    </w:p>
    <w:p w:rsidR="00B143C1" w:rsidRDefault="003D07B4" w:rsidP="00B95B07">
      <w:pPr>
        <w:spacing w:before="104" w:line="225" w:lineRule="auto"/>
        <w:ind w:left="567" w:right="541"/>
        <w:jc w:val="both"/>
        <w:rPr>
          <w:sz w:val="29"/>
        </w:rPr>
      </w:pPr>
      <w:r>
        <w:rPr>
          <w:sz w:val="29"/>
        </w:rPr>
        <w:t>Цель: демонстрация участником профессиональных компетенций в области проектирования, организации, проведения и самоанализа урока и творческого</w:t>
      </w:r>
      <w:r>
        <w:rPr>
          <w:spacing w:val="-4"/>
          <w:sz w:val="29"/>
        </w:rPr>
        <w:t xml:space="preserve"> </w:t>
      </w:r>
      <w:r>
        <w:rPr>
          <w:sz w:val="29"/>
        </w:rPr>
        <w:t>потенциала</w:t>
      </w:r>
      <w:r>
        <w:rPr>
          <w:spacing w:val="-8"/>
          <w:sz w:val="29"/>
        </w:rPr>
        <w:t xml:space="preserve"> </w:t>
      </w:r>
      <w:r>
        <w:rPr>
          <w:sz w:val="29"/>
        </w:rPr>
        <w:t>учителя.</w:t>
      </w:r>
    </w:p>
    <w:p w:rsidR="00B143C1" w:rsidRDefault="003D07B4" w:rsidP="00B95B07">
      <w:pPr>
        <w:spacing w:before="12" w:line="228" w:lineRule="auto"/>
        <w:ind w:left="570" w:right="552"/>
        <w:jc w:val="both"/>
        <w:rPr>
          <w:sz w:val="29"/>
        </w:rPr>
      </w:pPr>
      <w:r>
        <w:rPr>
          <w:w w:val="95"/>
          <w:sz w:val="29"/>
        </w:rPr>
        <w:t>Формат конкурсного испытания: урок по предмету</w:t>
      </w:r>
      <w:r>
        <w:rPr>
          <w:spacing w:val="-2"/>
          <w:sz w:val="29"/>
        </w:rPr>
        <w:t>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который </w:t>
      </w:r>
      <w:r>
        <w:rPr>
          <w:sz w:val="29"/>
        </w:rPr>
        <w:t xml:space="preserve">проводится участником в </w:t>
      </w:r>
      <w:r w:rsidR="00B95B07">
        <w:rPr>
          <w:sz w:val="29"/>
        </w:rPr>
        <w:t xml:space="preserve">образовательной организации. </w:t>
      </w:r>
      <w:r>
        <w:rPr>
          <w:w w:val="95"/>
          <w:sz w:val="29"/>
        </w:rPr>
        <w:t>Регламент</w:t>
      </w:r>
      <w:r>
        <w:rPr>
          <w:spacing w:val="15"/>
          <w:sz w:val="29"/>
        </w:rPr>
        <w:t xml:space="preserve"> </w:t>
      </w:r>
      <w:r>
        <w:rPr>
          <w:w w:val="95"/>
          <w:sz w:val="29"/>
        </w:rPr>
        <w:t>конкурсного</w:t>
      </w:r>
      <w:r>
        <w:rPr>
          <w:spacing w:val="25"/>
          <w:sz w:val="29"/>
        </w:rPr>
        <w:t xml:space="preserve"> </w:t>
      </w:r>
      <w:r>
        <w:rPr>
          <w:spacing w:val="-2"/>
          <w:w w:val="95"/>
          <w:sz w:val="29"/>
        </w:rPr>
        <w:t>испытания:</w:t>
      </w:r>
      <w:r w:rsidR="00B95B07"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проведение урока</w:t>
      </w:r>
      <w:r>
        <w:rPr>
          <w:spacing w:val="-3"/>
          <w:w w:val="95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 w:rsidR="00B95B07">
        <w:rPr>
          <w:w w:val="95"/>
          <w:sz w:val="29"/>
        </w:rPr>
        <w:t>40</w:t>
      </w:r>
      <w:r>
        <w:rPr>
          <w:w w:val="95"/>
          <w:sz w:val="29"/>
        </w:rPr>
        <w:t xml:space="preserve"> мин; самоанализ урока и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ответы на</w:t>
      </w:r>
      <w:r w:rsidR="00B95B07">
        <w:rPr>
          <w:w w:val="95"/>
          <w:sz w:val="29"/>
        </w:rPr>
        <w:t xml:space="preserve"> </w:t>
      </w:r>
      <w:r>
        <w:rPr>
          <w:w w:val="95"/>
          <w:sz w:val="29"/>
        </w:rPr>
        <w:t>вопросы жюри —</w:t>
      </w:r>
      <w:r w:rsidR="003C1505">
        <w:rPr>
          <w:w w:val="95"/>
          <w:sz w:val="29"/>
        </w:rPr>
        <w:t xml:space="preserve"> </w:t>
      </w:r>
      <w:r>
        <w:rPr>
          <w:w w:val="95"/>
          <w:sz w:val="29"/>
        </w:rPr>
        <w:t>до 15 мин.</w:t>
      </w:r>
    </w:p>
    <w:p w:rsidR="00B143C1" w:rsidRDefault="003D07B4" w:rsidP="00B95B07">
      <w:pPr>
        <w:spacing w:line="230" w:lineRule="auto"/>
        <w:ind w:left="575" w:right="532"/>
        <w:jc w:val="both"/>
      </w:pPr>
      <w:r>
        <w:rPr>
          <w:w w:val="95"/>
          <w:sz w:val="29"/>
        </w:rPr>
        <w:t xml:space="preserve">Темы уроков определяются в соответствии с календарно-тематическим </w:t>
      </w:r>
      <w:r>
        <w:rPr>
          <w:sz w:val="29"/>
        </w:rPr>
        <w:t>планированием в</w:t>
      </w:r>
      <w:r>
        <w:rPr>
          <w:spacing w:val="-6"/>
          <w:sz w:val="29"/>
        </w:rPr>
        <w:t xml:space="preserve"> </w:t>
      </w:r>
      <w:r>
        <w:rPr>
          <w:sz w:val="29"/>
        </w:rPr>
        <w:t>рабочих программах по</w:t>
      </w:r>
      <w:r>
        <w:rPr>
          <w:spacing w:val="-2"/>
          <w:sz w:val="29"/>
        </w:rPr>
        <w:t xml:space="preserve"> </w:t>
      </w:r>
      <w:r>
        <w:rPr>
          <w:sz w:val="29"/>
        </w:rPr>
        <w:t>соответствующим</w:t>
      </w:r>
      <w:r>
        <w:rPr>
          <w:spacing w:val="-6"/>
          <w:sz w:val="29"/>
        </w:rPr>
        <w:t xml:space="preserve"> </w:t>
      </w:r>
      <w:r>
        <w:rPr>
          <w:sz w:val="29"/>
        </w:rPr>
        <w:t>предметам и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с учетом их фактического выполнения в соответствующих классах </w:t>
      </w:r>
    </w:p>
    <w:p w:rsidR="00B143C1" w:rsidRPr="00B95B07" w:rsidRDefault="003D07B4" w:rsidP="00B95B07">
      <w:pPr>
        <w:pStyle w:val="a3"/>
        <w:spacing w:before="13"/>
        <w:ind w:left="548" w:right="800"/>
        <w:jc w:val="both"/>
      </w:pPr>
      <w:r w:rsidRPr="00B95B07">
        <w:rPr>
          <w:w w:val="90"/>
        </w:rPr>
        <w:t>Оценка</w:t>
      </w:r>
      <w:r w:rsidRPr="00B95B07">
        <w:rPr>
          <w:spacing w:val="40"/>
        </w:rPr>
        <w:t xml:space="preserve"> </w:t>
      </w:r>
      <w:r w:rsidRPr="00B95B07">
        <w:rPr>
          <w:w w:val="90"/>
        </w:rPr>
        <w:t>выполнения</w:t>
      </w:r>
      <w:r w:rsidRPr="00B95B07">
        <w:rPr>
          <w:spacing w:val="40"/>
        </w:rPr>
        <w:t xml:space="preserve"> </w:t>
      </w:r>
      <w:r w:rsidRPr="00B95B07">
        <w:rPr>
          <w:w w:val="90"/>
        </w:rPr>
        <w:t>конкурсного</w:t>
      </w:r>
      <w:r w:rsidRPr="00B95B07">
        <w:rPr>
          <w:spacing w:val="40"/>
        </w:rPr>
        <w:t xml:space="preserve"> </w:t>
      </w:r>
      <w:r w:rsidRPr="00B95B07">
        <w:rPr>
          <w:w w:val="90"/>
        </w:rPr>
        <w:t>задания</w:t>
      </w:r>
      <w:r w:rsidRPr="00B95B07">
        <w:rPr>
          <w:spacing w:val="40"/>
        </w:rPr>
        <w:t xml:space="preserve"> </w:t>
      </w:r>
      <w:r w:rsidRPr="00B95B07">
        <w:rPr>
          <w:w w:val="90"/>
        </w:rPr>
        <w:t>осуществляется</w:t>
      </w:r>
      <w:r w:rsidRPr="00B95B07">
        <w:t xml:space="preserve"> </w:t>
      </w:r>
      <w:r w:rsidRPr="00B95B07">
        <w:rPr>
          <w:w w:val="90"/>
        </w:rPr>
        <w:t>экспертами</w:t>
      </w:r>
      <w:r w:rsidRPr="00B95B07">
        <w:rPr>
          <w:spacing w:val="40"/>
        </w:rPr>
        <w:t xml:space="preserve"> </w:t>
      </w:r>
      <w:r w:rsidR="00B95B07" w:rsidRPr="00B95B07">
        <w:rPr>
          <w:spacing w:val="40"/>
        </w:rPr>
        <w:t>о</w:t>
      </w:r>
      <w:r w:rsidRPr="00B95B07">
        <w:rPr>
          <w:w w:val="95"/>
        </w:rPr>
        <w:t>чного этапа конкурса по шести критериям.</w:t>
      </w:r>
    </w:p>
    <w:p w:rsidR="00B143C1" w:rsidRPr="00B95B07" w:rsidRDefault="003D07B4" w:rsidP="00B95B07">
      <w:pPr>
        <w:pStyle w:val="a3"/>
        <w:spacing w:line="320" w:lineRule="exact"/>
        <w:ind w:left="1242"/>
        <w:jc w:val="both"/>
      </w:pPr>
      <w:r w:rsidRPr="00B95B07">
        <w:rPr>
          <w:w w:val="90"/>
        </w:rPr>
        <w:t>Максимальная</w:t>
      </w:r>
      <w:r w:rsidRPr="00B95B07">
        <w:rPr>
          <w:spacing w:val="37"/>
        </w:rPr>
        <w:t xml:space="preserve"> </w:t>
      </w:r>
      <w:r w:rsidRPr="00B95B07">
        <w:rPr>
          <w:w w:val="90"/>
        </w:rPr>
        <w:t>оценка</w:t>
      </w:r>
      <w:r w:rsidRPr="00B95B07">
        <w:rPr>
          <w:spacing w:val="12"/>
        </w:rPr>
        <w:t xml:space="preserve"> </w:t>
      </w:r>
      <w:r w:rsidRPr="00B95B07">
        <w:rPr>
          <w:w w:val="90"/>
        </w:rPr>
        <w:t>за</w:t>
      </w:r>
      <w:r w:rsidRPr="00B95B07">
        <w:rPr>
          <w:spacing w:val="-5"/>
        </w:rPr>
        <w:t xml:space="preserve"> </w:t>
      </w:r>
      <w:r w:rsidRPr="00B95B07">
        <w:rPr>
          <w:w w:val="90"/>
        </w:rPr>
        <w:t>конкурсное</w:t>
      </w:r>
      <w:r w:rsidRPr="00B95B07">
        <w:rPr>
          <w:spacing w:val="11"/>
        </w:rPr>
        <w:t xml:space="preserve"> </w:t>
      </w:r>
      <w:r w:rsidRPr="00B95B07">
        <w:rPr>
          <w:w w:val="90"/>
        </w:rPr>
        <w:t>испытание</w:t>
      </w:r>
      <w:r w:rsidRPr="00B95B07">
        <w:rPr>
          <w:spacing w:val="17"/>
        </w:rPr>
        <w:t xml:space="preserve"> </w:t>
      </w:r>
      <w:r w:rsidRPr="00B95B07">
        <w:rPr>
          <w:w w:val="90"/>
        </w:rPr>
        <w:t>—</w:t>
      </w:r>
      <w:r w:rsidRPr="00B95B07">
        <w:t xml:space="preserve"> </w:t>
      </w:r>
      <w:r w:rsidRPr="00B95B07">
        <w:rPr>
          <w:w w:val="90"/>
        </w:rPr>
        <w:t>60</w:t>
      </w:r>
      <w:r w:rsidRPr="00B95B07">
        <w:rPr>
          <w:spacing w:val="4"/>
        </w:rPr>
        <w:t xml:space="preserve"> </w:t>
      </w:r>
      <w:r w:rsidRPr="00B95B07">
        <w:rPr>
          <w:spacing w:val="-2"/>
          <w:w w:val="90"/>
        </w:rPr>
        <w:t>баллов.</w:t>
      </w:r>
    </w:p>
    <w:p w:rsidR="00B143C1" w:rsidRPr="00B95B07" w:rsidRDefault="00B143C1" w:rsidP="00B95B07">
      <w:pPr>
        <w:pStyle w:val="a3"/>
        <w:spacing w:before="10"/>
        <w:jc w:val="both"/>
        <w:rPr>
          <w:sz w:val="26"/>
        </w:rPr>
      </w:pPr>
    </w:p>
    <w:p w:rsidR="00B143C1" w:rsidRDefault="003D07B4">
      <w:pPr>
        <w:pStyle w:val="2"/>
        <w:spacing w:line="240" w:lineRule="auto"/>
        <w:ind w:left="1308"/>
        <w:jc w:val="left"/>
        <w:rPr>
          <w:rFonts w:ascii="Cambria" w:hAnsi="Cambria"/>
        </w:rPr>
      </w:pPr>
      <w:r>
        <w:rPr>
          <w:rFonts w:ascii="Cambria" w:hAnsi="Cambria"/>
        </w:rPr>
        <w:t>КРИТЕРИЯ</w:t>
      </w:r>
      <w:r>
        <w:rPr>
          <w:rFonts w:ascii="Cambria" w:hAnsi="Cambria"/>
          <w:spacing w:val="51"/>
        </w:rPr>
        <w:t xml:space="preserve"> </w:t>
      </w:r>
      <w:r>
        <w:rPr>
          <w:rFonts w:ascii="Cambria" w:hAnsi="Cambria"/>
        </w:rPr>
        <w:t>ОЦЕНКИ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КОНКУРСНОГО</w:t>
      </w:r>
      <w:r>
        <w:rPr>
          <w:rFonts w:ascii="Cambria" w:hAnsi="Cambria"/>
          <w:spacing w:val="59"/>
        </w:rPr>
        <w:t xml:space="preserve"> </w:t>
      </w:r>
      <w:r>
        <w:rPr>
          <w:rFonts w:ascii="Cambria" w:hAnsi="Cambria"/>
        </w:rPr>
        <w:t>ИСПЫТАНИЯ</w:t>
      </w:r>
      <w:r>
        <w:rPr>
          <w:rFonts w:ascii="Cambria" w:hAnsi="Cambria"/>
          <w:spacing w:val="55"/>
        </w:rPr>
        <w:t xml:space="preserve"> </w:t>
      </w:r>
      <w:r>
        <w:rPr>
          <w:rFonts w:ascii="Cambria" w:hAnsi="Cambria"/>
          <w:spacing w:val="-2"/>
        </w:rPr>
        <w:t>«YPOK»</w:t>
      </w:r>
    </w:p>
    <w:p w:rsidR="00B143C1" w:rsidRDefault="00B143C1">
      <w:pPr>
        <w:pStyle w:val="a3"/>
        <w:spacing w:before="10"/>
        <w:rPr>
          <w:rFonts w:ascii="Cambria"/>
          <w:sz w:val="26"/>
        </w:rPr>
      </w:pPr>
    </w:p>
    <w:tbl>
      <w:tblPr>
        <w:tblStyle w:val="TableNormal"/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806"/>
        <w:gridCol w:w="1963"/>
      </w:tblGrid>
      <w:tr w:rsidR="00B143C1">
        <w:trPr>
          <w:trHeight w:val="565"/>
        </w:trPr>
        <w:tc>
          <w:tcPr>
            <w:tcW w:w="715" w:type="dxa"/>
          </w:tcPr>
          <w:p w:rsidR="00B143C1" w:rsidRDefault="00B143C1">
            <w:pPr>
              <w:pStyle w:val="TableParagraph"/>
              <w:spacing w:before="3"/>
              <w:rPr>
                <w:rFonts w:ascii="Cambria"/>
                <w:sz w:val="5"/>
              </w:rPr>
            </w:pPr>
          </w:p>
          <w:p w:rsidR="00B143C1" w:rsidRDefault="003D07B4">
            <w:pPr>
              <w:pStyle w:val="TableParagraph"/>
              <w:spacing w:line="168" w:lineRule="exact"/>
              <w:ind w:left="246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43256" cy="106679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B143C1" w:rsidRDefault="003D07B4">
            <w:pPr>
              <w:pStyle w:val="TableParagraph"/>
              <w:spacing w:before="5"/>
              <w:ind w:left="2857" w:right="2859"/>
              <w:jc w:val="center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Критерии</w:t>
            </w:r>
          </w:p>
        </w:tc>
        <w:tc>
          <w:tcPr>
            <w:tcW w:w="1963" w:type="dxa"/>
          </w:tcPr>
          <w:p w:rsidR="00B143C1" w:rsidRDefault="00B95B07">
            <w:pPr>
              <w:pStyle w:val="TableParagraph"/>
              <w:spacing w:before="1"/>
              <w:ind w:left="91" w:right="112"/>
              <w:jc w:val="center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Максимальн</w:t>
            </w:r>
            <w:r w:rsidR="003D07B4">
              <w:rPr>
                <w:spacing w:val="-2"/>
                <w:w w:val="115"/>
                <w:sz w:val="23"/>
              </w:rPr>
              <w:t>ый</w:t>
            </w:r>
          </w:p>
          <w:p w:rsidR="00B143C1" w:rsidRDefault="003D07B4">
            <w:pPr>
              <w:pStyle w:val="TableParagraph"/>
              <w:spacing w:before="14" w:line="26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балл</w:t>
            </w:r>
          </w:p>
        </w:tc>
      </w:tr>
      <w:tr w:rsidR="00B143C1">
        <w:trPr>
          <w:trHeight w:val="537"/>
        </w:trPr>
        <w:tc>
          <w:tcPr>
            <w:tcW w:w="715" w:type="dxa"/>
            <w:vMerge w:val="restart"/>
          </w:tcPr>
          <w:p w:rsidR="00B143C1" w:rsidRDefault="003D07B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6806" w:type="dxa"/>
          </w:tcPr>
          <w:p w:rsidR="00B143C1" w:rsidRDefault="003D07B4" w:rsidP="00B95B07">
            <w:pPr>
              <w:pStyle w:val="TableParagraph"/>
              <w:spacing w:before="1" w:line="264" w:lineRule="exact"/>
              <w:ind w:lef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Корректность</w:t>
            </w:r>
            <w:r>
              <w:rPr>
                <w:spacing w:val="7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глубина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понимания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предметного</w:t>
            </w:r>
          </w:p>
          <w:p w:rsidR="00B143C1" w:rsidRDefault="003D07B4" w:rsidP="00B95B07">
            <w:pPr>
              <w:pStyle w:val="TableParagraph"/>
              <w:spacing w:line="252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содержания</w:t>
            </w:r>
          </w:p>
        </w:tc>
        <w:tc>
          <w:tcPr>
            <w:tcW w:w="1963" w:type="dxa"/>
          </w:tcPr>
          <w:p w:rsidR="00B143C1" w:rsidRDefault="003D07B4">
            <w:pPr>
              <w:pStyle w:val="TableParagraph"/>
              <w:spacing w:line="258" w:lineRule="exact"/>
              <w:ind w:left="91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43C1">
        <w:trPr>
          <w:trHeight w:val="2202"/>
        </w:trPr>
        <w:tc>
          <w:tcPr>
            <w:tcW w:w="715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B143C1" w:rsidRDefault="003D07B4" w:rsidP="00B95B07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B143C1" w:rsidRDefault="003D07B4" w:rsidP="00B95B07">
            <w:pPr>
              <w:pStyle w:val="TableParagraph"/>
              <w:spacing w:before="7" w:line="264" w:lineRule="exact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>отборе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урока;</w:t>
            </w:r>
          </w:p>
          <w:p w:rsidR="00B143C1" w:rsidRDefault="003D07B4" w:rsidP="00B95B07">
            <w:pPr>
              <w:pStyle w:val="TableParagraph"/>
              <w:spacing w:before="6" w:line="232" w:lineRule="auto"/>
              <w:ind w:left="109" w:hanging="6"/>
              <w:jc w:val="both"/>
              <w:rPr>
                <w:sz w:val="24"/>
              </w:rPr>
            </w:pPr>
            <w:r>
              <w:rPr>
                <w:sz w:val="24"/>
              </w:rPr>
              <w:t>акцентирует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ценностных аспектах </w:t>
            </w:r>
            <w:r>
              <w:rPr>
                <w:spacing w:val="-2"/>
                <w:sz w:val="24"/>
              </w:rPr>
              <w:t>содержания;</w:t>
            </w:r>
          </w:p>
          <w:p w:rsidR="00B143C1" w:rsidRDefault="003D07B4" w:rsidP="00B95B07">
            <w:pPr>
              <w:pStyle w:val="TableParagraph"/>
              <w:spacing w:before="5" w:line="242" w:lineRule="auto"/>
              <w:ind w:left="109" w:right="82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 w:rsidR="00B95B07">
              <w:rPr>
                <w:sz w:val="24"/>
              </w:rPr>
              <w:t xml:space="preserve">и </w:t>
            </w:r>
            <w:proofErr w:type="spellStart"/>
            <w:r w:rsidR="00B95B07">
              <w:rPr>
                <w:sz w:val="24"/>
              </w:rPr>
              <w:t>внутрипредметные</w:t>
            </w:r>
            <w:proofErr w:type="spellEnd"/>
            <w:r>
              <w:rPr>
                <w:sz w:val="24"/>
              </w:rPr>
              <w:t xml:space="preserve"> связи; показывает практическую ценность предметного содержания; 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143C1" w:rsidRDefault="003D07B4" w:rsidP="00B95B07">
            <w:pPr>
              <w:pStyle w:val="TableParagraph"/>
              <w:spacing w:before="9" w:line="247" w:lineRule="exact"/>
              <w:ind w:left="11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профессиональный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кругозор</w:t>
            </w:r>
          </w:p>
        </w:tc>
        <w:tc>
          <w:tcPr>
            <w:tcW w:w="1963" w:type="dxa"/>
          </w:tcPr>
          <w:p w:rsidR="00B143C1" w:rsidRDefault="00B143C1">
            <w:pPr>
              <w:pStyle w:val="TableParagraph"/>
              <w:rPr>
                <w:sz w:val="24"/>
              </w:rPr>
            </w:pPr>
          </w:p>
        </w:tc>
      </w:tr>
      <w:tr w:rsidR="00B143C1">
        <w:trPr>
          <w:trHeight w:val="541"/>
        </w:trPr>
        <w:tc>
          <w:tcPr>
            <w:tcW w:w="715" w:type="dxa"/>
            <w:vMerge w:val="restart"/>
          </w:tcPr>
          <w:p w:rsidR="00B143C1" w:rsidRDefault="003D07B4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806" w:type="dxa"/>
          </w:tcPr>
          <w:p w:rsidR="00B143C1" w:rsidRDefault="003D07B4" w:rsidP="00B95B07">
            <w:pPr>
              <w:pStyle w:val="TableParagraph"/>
              <w:spacing w:before="1" w:line="262" w:lineRule="exact"/>
              <w:ind w:left="118"/>
              <w:jc w:val="both"/>
              <w:rPr>
                <w:sz w:val="23"/>
              </w:rPr>
            </w:pPr>
            <w:r>
              <w:rPr>
                <w:w w:val="110"/>
                <w:sz w:val="23"/>
              </w:rPr>
              <w:t>Методическая</w:t>
            </w:r>
            <w:r>
              <w:rPr>
                <w:spacing w:val="2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и психолого-педагогическая</w:t>
            </w:r>
            <w:r>
              <w:rPr>
                <w:spacing w:val="-13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грамотность</w:t>
            </w:r>
          </w:p>
          <w:p w:rsidR="00B143C1" w:rsidRDefault="003D07B4" w:rsidP="00B95B07">
            <w:pPr>
              <w:pStyle w:val="TableParagraph"/>
              <w:spacing w:line="259" w:lineRule="exact"/>
              <w:ind w:left="11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 w:rsidR="00B95B07">
              <w:rPr>
                <w:w w:val="105"/>
                <w:sz w:val="24"/>
              </w:rPr>
              <w:t>проведен</w:t>
            </w:r>
            <w:r>
              <w:rPr>
                <w:w w:val="105"/>
                <w:sz w:val="24"/>
              </w:rPr>
              <w:t>ии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занятия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поддержка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учебной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мотивации</w:t>
            </w:r>
          </w:p>
        </w:tc>
        <w:tc>
          <w:tcPr>
            <w:tcW w:w="1963" w:type="dxa"/>
            <w:vMerge w:val="restart"/>
          </w:tcPr>
          <w:p w:rsidR="00B143C1" w:rsidRDefault="003D07B4">
            <w:pPr>
              <w:pStyle w:val="TableParagraph"/>
              <w:spacing w:line="268" w:lineRule="exact"/>
              <w:ind w:left="91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43C1">
        <w:trPr>
          <w:trHeight w:val="3052"/>
        </w:trPr>
        <w:tc>
          <w:tcPr>
            <w:tcW w:w="715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B143C1" w:rsidRDefault="003D07B4" w:rsidP="00B95B0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объемом</w:t>
            </w:r>
          </w:p>
          <w:p w:rsidR="00B143C1" w:rsidRDefault="003D07B4" w:rsidP="00B95B07">
            <w:pPr>
              <w:pStyle w:val="TableParagraph"/>
              <w:spacing w:before="11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учебной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информации;</w:t>
            </w:r>
          </w:p>
          <w:p w:rsidR="00B143C1" w:rsidRDefault="003D07B4" w:rsidP="00B95B07">
            <w:pPr>
              <w:pStyle w:val="TableParagraph"/>
              <w:spacing w:before="7" w:line="237" w:lineRule="auto"/>
              <w:ind w:left="114" w:hanging="1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мотивирующую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доброжелательную образовательную среду;</w:t>
            </w:r>
          </w:p>
          <w:p w:rsidR="00B143C1" w:rsidRDefault="003D07B4" w:rsidP="00B95B07">
            <w:pPr>
              <w:pStyle w:val="TableParagraph"/>
              <w:spacing w:before="11" w:line="237" w:lineRule="auto"/>
              <w:ind w:left="119" w:firstLine="1"/>
              <w:jc w:val="both"/>
              <w:rPr>
                <w:sz w:val="24"/>
              </w:rPr>
            </w:pPr>
            <w:r>
              <w:rPr>
                <w:sz w:val="24"/>
              </w:rPr>
              <w:t>учитывает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обучающихся;</w:t>
            </w:r>
          </w:p>
          <w:p w:rsidR="00B143C1" w:rsidRDefault="003D07B4" w:rsidP="00B95B07">
            <w:pPr>
              <w:pStyle w:val="TableParagraph"/>
              <w:spacing w:before="5" w:line="237" w:lineRule="auto"/>
              <w:ind w:left="116" w:right="236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методических </w:t>
            </w:r>
            <w:r w:rsidR="00B95B07">
              <w:rPr>
                <w:sz w:val="24"/>
              </w:rPr>
              <w:t>принципов и теоретиче</w:t>
            </w:r>
            <w:r>
              <w:rPr>
                <w:sz w:val="24"/>
              </w:rPr>
              <w:t>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разработок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практикой организации и проведения урока;</w:t>
            </w:r>
          </w:p>
          <w:p w:rsidR="00B143C1" w:rsidRDefault="003D07B4" w:rsidP="00B95B07">
            <w:pPr>
              <w:pStyle w:val="TableParagraph"/>
              <w:spacing w:line="280" w:lineRule="atLeast"/>
              <w:ind w:left="118" w:firstLine="4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 w:rsidR="00B95B07">
              <w:rPr>
                <w:sz w:val="24"/>
              </w:rPr>
              <w:t>приемы снятия напряже</w:t>
            </w:r>
            <w:r>
              <w:rPr>
                <w:sz w:val="24"/>
              </w:rPr>
              <w:t>ния и смену видов учебной деятельности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521"/>
        </w:trPr>
        <w:tc>
          <w:tcPr>
            <w:tcW w:w="715" w:type="dxa"/>
            <w:vMerge w:val="restart"/>
            <w:tcBorders>
              <w:bottom w:val="double" w:sz="6" w:space="0" w:color="000000"/>
            </w:tcBorders>
          </w:tcPr>
          <w:p w:rsidR="00B143C1" w:rsidRDefault="00B143C1"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 w:rsidR="00B143C1" w:rsidRDefault="003D07B4">
            <w:pPr>
              <w:pStyle w:val="TableParagraph"/>
              <w:spacing w:line="168" w:lineRule="exact"/>
              <w:ind w:left="136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E2CF7E7" wp14:editId="5E2F2F02">
                  <wp:extent cx="67056" cy="106679"/>
                  <wp:effectExtent l="0" t="0" r="0" b="0"/>
                  <wp:docPr id="2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</w:tcPr>
          <w:p w:rsidR="00B143C1" w:rsidRDefault="00B95B07" w:rsidP="00B95B07">
            <w:pPr>
              <w:pStyle w:val="TableParagraph"/>
              <w:spacing w:line="256" w:lineRule="exact"/>
              <w:ind w:left="120"/>
              <w:jc w:val="both"/>
              <w:rPr>
                <w:sz w:val="23"/>
              </w:rPr>
            </w:pPr>
            <w:r>
              <w:rPr>
                <w:w w:val="110"/>
                <w:sz w:val="23"/>
              </w:rPr>
              <w:t>Творчес</w:t>
            </w:r>
            <w:r w:rsidR="003D07B4">
              <w:rPr>
                <w:w w:val="110"/>
                <w:sz w:val="23"/>
              </w:rPr>
              <w:t>кий</w:t>
            </w:r>
            <w:r w:rsidR="003D07B4">
              <w:rPr>
                <w:spacing w:val="18"/>
                <w:w w:val="110"/>
                <w:sz w:val="23"/>
              </w:rPr>
              <w:t xml:space="preserve"> </w:t>
            </w:r>
            <w:r w:rsidR="003D07B4">
              <w:rPr>
                <w:w w:val="110"/>
                <w:sz w:val="23"/>
              </w:rPr>
              <w:t>и</w:t>
            </w:r>
            <w:r w:rsidR="003D07B4">
              <w:rPr>
                <w:spacing w:val="-1"/>
                <w:w w:val="110"/>
                <w:sz w:val="23"/>
              </w:rPr>
              <w:t xml:space="preserve"> </w:t>
            </w:r>
            <w:r w:rsidR="003D07B4">
              <w:rPr>
                <w:w w:val="110"/>
                <w:sz w:val="23"/>
              </w:rPr>
              <w:t>адекватный</w:t>
            </w:r>
            <w:r w:rsidR="003D07B4">
              <w:rPr>
                <w:spacing w:val="11"/>
                <w:w w:val="110"/>
                <w:sz w:val="23"/>
              </w:rPr>
              <w:t xml:space="preserve"> </w:t>
            </w:r>
            <w:r w:rsidR="003D07B4">
              <w:rPr>
                <w:w w:val="110"/>
                <w:sz w:val="23"/>
              </w:rPr>
              <w:t>подход</w:t>
            </w:r>
            <w:r w:rsidR="003D07B4">
              <w:rPr>
                <w:spacing w:val="9"/>
                <w:w w:val="110"/>
                <w:sz w:val="23"/>
              </w:rPr>
              <w:t xml:space="preserve"> </w:t>
            </w:r>
            <w:r w:rsidR="003D07B4">
              <w:rPr>
                <w:w w:val="110"/>
                <w:sz w:val="23"/>
              </w:rPr>
              <w:t>к</w:t>
            </w:r>
            <w:r w:rsidR="003D07B4">
              <w:rPr>
                <w:spacing w:val="21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решению</w:t>
            </w:r>
          </w:p>
          <w:p w:rsidR="00B143C1" w:rsidRDefault="00B95B07" w:rsidP="00B95B07">
            <w:pPr>
              <w:pStyle w:val="TableParagraph"/>
              <w:spacing w:before="4" w:line="242" w:lineRule="exact"/>
              <w:ind w:left="12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профессиональн</w:t>
            </w:r>
            <w:r w:rsidR="003D07B4">
              <w:rPr>
                <w:w w:val="105"/>
                <w:sz w:val="24"/>
              </w:rPr>
              <w:t>ых</w:t>
            </w:r>
            <w:r w:rsidR="003D07B4">
              <w:rPr>
                <w:spacing w:val="13"/>
                <w:w w:val="105"/>
                <w:sz w:val="24"/>
              </w:rPr>
              <w:t xml:space="preserve"> </w:t>
            </w:r>
            <w:r w:rsidR="003D07B4">
              <w:rPr>
                <w:w w:val="105"/>
                <w:sz w:val="24"/>
              </w:rPr>
              <w:t>задач</w:t>
            </w:r>
            <w:r w:rsidR="003D07B4">
              <w:rPr>
                <w:spacing w:val="21"/>
                <w:w w:val="105"/>
                <w:sz w:val="24"/>
              </w:rPr>
              <w:t xml:space="preserve"> </w:t>
            </w:r>
            <w:r w:rsidR="003D07B4">
              <w:rPr>
                <w:w w:val="105"/>
                <w:sz w:val="24"/>
              </w:rPr>
              <w:t>на</w:t>
            </w:r>
            <w:r w:rsidR="003D07B4">
              <w:rPr>
                <w:spacing w:val="13"/>
                <w:w w:val="105"/>
                <w:sz w:val="24"/>
              </w:rPr>
              <w:t xml:space="preserve"> </w:t>
            </w:r>
            <w:r w:rsidR="003D07B4">
              <w:rPr>
                <w:spacing w:val="-2"/>
                <w:w w:val="105"/>
                <w:sz w:val="24"/>
              </w:rPr>
              <w:t>уроке</w:t>
            </w:r>
          </w:p>
        </w:tc>
        <w:tc>
          <w:tcPr>
            <w:tcW w:w="1963" w:type="dxa"/>
            <w:vMerge w:val="restart"/>
          </w:tcPr>
          <w:p w:rsidR="00B143C1" w:rsidRDefault="003D07B4">
            <w:pPr>
              <w:pStyle w:val="TableParagraph"/>
              <w:spacing w:line="268" w:lineRule="exact"/>
              <w:ind w:left="91" w:right="7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</w:tr>
      <w:tr w:rsidR="00B143C1">
        <w:trPr>
          <w:trHeight w:val="2971"/>
        </w:trPr>
        <w:tc>
          <w:tcPr>
            <w:tcW w:w="715" w:type="dxa"/>
            <w:vMerge/>
            <w:tcBorders>
              <w:top w:val="nil"/>
              <w:bottom w:val="double" w:sz="6" w:space="0" w:color="000000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bottom w:val="double" w:sz="6" w:space="0" w:color="000000"/>
            </w:tcBorders>
          </w:tcPr>
          <w:p w:rsidR="00B143C1" w:rsidRDefault="003D07B4" w:rsidP="00B95B07">
            <w:pPr>
              <w:pStyle w:val="TableParagraph"/>
              <w:spacing w:line="256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стимулирует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 w:rsidR="00B95B07">
              <w:rPr>
                <w:sz w:val="24"/>
              </w:rPr>
              <w:t>творче</w:t>
            </w:r>
            <w:r>
              <w:rPr>
                <w:sz w:val="24"/>
              </w:rPr>
              <w:t>скую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43C1" w:rsidRDefault="003D07B4" w:rsidP="00B95B07">
            <w:pPr>
              <w:pStyle w:val="TableParagraph"/>
              <w:spacing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B143C1" w:rsidRDefault="003D07B4" w:rsidP="00B95B07">
            <w:pPr>
              <w:pStyle w:val="TableParagraph"/>
              <w:spacing w:before="2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создает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целесообразные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  <w:p w:rsidR="00B143C1" w:rsidRDefault="003D07B4" w:rsidP="00B95B07">
            <w:pPr>
              <w:pStyle w:val="TableParagraph"/>
              <w:spacing w:before="2" w:line="264" w:lineRule="exact"/>
              <w:ind w:left="12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ситуации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решений;</w:t>
            </w:r>
          </w:p>
          <w:p w:rsidR="00B143C1" w:rsidRDefault="003D07B4" w:rsidP="00B95B07">
            <w:pPr>
              <w:pStyle w:val="TableParagraph"/>
              <w:spacing w:before="5" w:line="235" w:lineRule="auto"/>
              <w:ind w:left="121" w:right="236" w:hanging="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педагогическую гибкость, 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импровизации,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коррективы в проведении урока;</w:t>
            </w:r>
          </w:p>
          <w:p w:rsidR="00B143C1" w:rsidRDefault="003D07B4" w:rsidP="00B95B07">
            <w:pPr>
              <w:pStyle w:val="TableParagraph"/>
              <w:spacing w:before="9"/>
              <w:ind w:left="123" w:right="82" w:firstLine="3"/>
              <w:jc w:val="both"/>
              <w:rPr>
                <w:sz w:val="24"/>
              </w:rPr>
            </w:pPr>
            <w:r>
              <w:rPr>
                <w:sz w:val="24"/>
              </w:rPr>
              <w:t>целесообразно применяет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z w:val="23"/>
              </w:rPr>
              <w:t xml:space="preserve">числе информационно-коммуникационных технологий); </w:t>
            </w:r>
            <w:r>
              <w:rPr>
                <w:sz w:val="24"/>
              </w:rPr>
              <w:t>адекватно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</w:p>
          <w:p w:rsidR="00B143C1" w:rsidRDefault="003D07B4" w:rsidP="00B95B07">
            <w:pPr>
              <w:pStyle w:val="TableParagraph"/>
              <w:spacing w:line="234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перерабатывает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существующие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38"/>
        </w:trPr>
        <w:tc>
          <w:tcPr>
            <w:tcW w:w="715" w:type="dxa"/>
            <w:vMerge w:val="restart"/>
            <w:tcBorders>
              <w:top w:val="double" w:sz="6" w:space="0" w:color="000000"/>
            </w:tcBorders>
          </w:tcPr>
          <w:p w:rsidR="00B143C1" w:rsidRDefault="00B143C1">
            <w:pPr>
              <w:pStyle w:val="TableParagraph"/>
              <w:spacing w:before="6"/>
              <w:rPr>
                <w:rFonts w:ascii="Cambria"/>
                <w:sz w:val="2"/>
              </w:rPr>
            </w:pPr>
          </w:p>
          <w:p w:rsidR="00B143C1" w:rsidRDefault="003D07B4">
            <w:pPr>
              <w:pStyle w:val="TableParagraph"/>
              <w:spacing w:line="172" w:lineRule="exact"/>
              <w:ind w:left="146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532B549D" wp14:editId="4059F2A9">
                  <wp:extent cx="64008" cy="109728"/>
                  <wp:effectExtent l="0" t="0" r="0" b="0"/>
                  <wp:docPr id="2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tcBorders>
              <w:top w:val="double" w:sz="6" w:space="0" w:color="000000"/>
              <w:bottom w:val="double" w:sz="6" w:space="0" w:color="000000"/>
            </w:tcBorders>
          </w:tcPr>
          <w:p w:rsidR="00B143C1" w:rsidRDefault="003D07B4">
            <w:pPr>
              <w:pStyle w:val="TableParagraph"/>
              <w:spacing w:line="218" w:lineRule="exact"/>
              <w:ind w:left="127"/>
              <w:rPr>
                <w:sz w:val="24"/>
              </w:rPr>
            </w:pPr>
            <w:r>
              <w:rPr>
                <w:w w:val="110"/>
                <w:sz w:val="24"/>
              </w:rPr>
              <w:t>Коммуникативная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речевая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культура</w:t>
            </w:r>
          </w:p>
        </w:tc>
        <w:tc>
          <w:tcPr>
            <w:tcW w:w="1963" w:type="dxa"/>
            <w:vMerge w:val="restart"/>
          </w:tcPr>
          <w:p w:rsidR="00B143C1" w:rsidRDefault="003D07B4">
            <w:pPr>
              <w:pStyle w:val="TableParagraph"/>
              <w:spacing w:line="274" w:lineRule="exact"/>
              <w:ind w:left="91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43C1">
        <w:trPr>
          <w:trHeight w:val="1134"/>
        </w:trPr>
        <w:tc>
          <w:tcPr>
            <w:tcW w:w="715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double" w:sz="6" w:space="0" w:color="000000"/>
            </w:tcBorders>
          </w:tcPr>
          <w:p w:rsidR="00B143C1" w:rsidRDefault="00B95B07" w:rsidP="00B95B07">
            <w:pPr>
              <w:pStyle w:val="TableParagraph"/>
              <w:spacing w:line="260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учи</w:t>
            </w:r>
            <w:r w:rsidR="003D07B4">
              <w:rPr>
                <w:sz w:val="24"/>
              </w:rPr>
              <w:t>тывает</w:t>
            </w:r>
            <w:r w:rsidR="003D07B4">
              <w:rPr>
                <w:spacing w:val="1"/>
                <w:sz w:val="24"/>
              </w:rPr>
              <w:t xml:space="preserve"> </w:t>
            </w:r>
            <w:r w:rsidR="003D07B4">
              <w:rPr>
                <w:sz w:val="24"/>
              </w:rPr>
              <w:t>в</w:t>
            </w:r>
            <w:r w:rsidR="003D07B4">
              <w:rPr>
                <w:spacing w:val="-15"/>
                <w:sz w:val="24"/>
              </w:rPr>
              <w:t xml:space="preserve"> </w:t>
            </w:r>
            <w:r w:rsidR="003D07B4">
              <w:rPr>
                <w:sz w:val="24"/>
              </w:rPr>
              <w:t>коммуникации</w:t>
            </w:r>
            <w:r w:rsidR="003D07B4">
              <w:rPr>
                <w:spacing w:val="4"/>
                <w:sz w:val="24"/>
              </w:rPr>
              <w:t xml:space="preserve"> </w:t>
            </w:r>
            <w:r w:rsidR="003D07B4">
              <w:rPr>
                <w:sz w:val="24"/>
              </w:rPr>
              <w:t>возрастные</w:t>
            </w:r>
            <w:r w:rsidR="003D07B4">
              <w:rPr>
                <w:spacing w:val="-3"/>
                <w:sz w:val="24"/>
              </w:rPr>
              <w:t xml:space="preserve"> </w:t>
            </w:r>
            <w:r w:rsidR="003D07B4">
              <w:rPr>
                <w:sz w:val="24"/>
              </w:rPr>
              <w:t>и</w:t>
            </w:r>
            <w:r w:rsidR="003D07B4">
              <w:rPr>
                <w:spacing w:val="-9"/>
                <w:sz w:val="24"/>
              </w:rPr>
              <w:t xml:space="preserve"> </w:t>
            </w:r>
            <w:r w:rsidR="003D07B4">
              <w:rPr>
                <w:spacing w:val="-2"/>
                <w:sz w:val="24"/>
              </w:rPr>
              <w:t>поведенческие</w:t>
            </w:r>
          </w:p>
          <w:p w:rsidR="00B143C1" w:rsidRDefault="003D07B4" w:rsidP="00B95B07">
            <w:pPr>
              <w:pStyle w:val="TableParagraph"/>
              <w:spacing w:before="2"/>
              <w:ind w:left="12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обучающихся;</w:t>
            </w:r>
          </w:p>
          <w:p w:rsidR="00B143C1" w:rsidRDefault="003D07B4" w:rsidP="00B95B07">
            <w:pPr>
              <w:pStyle w:val="TableParagraph"/>
              <w:spacing w:before="26" w:line="237" w:lineRule="auto"/>
              <w:ind w:left="123" w:right="82" w:firstLine="3"/>
              <w:jc w:val="both"/>
              <w:rPr>
                <w:sz w:val="24"/>
              </w:rPr>
            </w:pPr>
            <w:r>
              <w:rPr>
                <w:sz w:val="24"/>
              </w:rPr>
              <w:t>целесообразно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общения, адекватную визуализацию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эффективные способы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</w:tbl>
    <w:p w:rsidR="00B143C1" w:rsidRDefault="00B143C1">
      <w:pPr>
        <w:rPr>
          <w:sz w:val="2"/>
          <w:szCs w:val="2"/>
        </w:rPr>
        <w:sectPr w:rsidR="00B143C1">
          <w:headerReference w:type="default" r:id="rId13"/>
          <w:pgSz w:w="11910" w:h="16840"/>
          <w:pgMar w:top="960" w:right="26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807"/>
        <w:gridCol w:w="1973"/>
      </w:tblGrid>
      <w:tr w:rsidR="00B143C1">
        <w:trPr>
          <w:trHeight w:val="2840"/>
        </w:trPr>
        <w:tc>
          <w:tcPr>
            <w:tcW w:w="725" w:type="dxa"/>
          </w:tcPr>
          <w:p w:rsidR="00B143C1" w:rsidRDefault="00B143C1">
            <w:pPr>
              <w:pStyle w:val="TableParagraph"/>
              <w:rPr>
                <w:sz w:val="24"/>
              </w:rPr>
            </w:pPr>
          </w:p>
        </w:tc>
        <w:tc>
          <w:tcPr>
            <w:tcW w:w="6807" w:type="dxa"/>
          </w:tcPr>
          <w:p w:rsidR="00B143C1" w:rsidRDefault="003D07B4" w:rsidP="00B95B07">
            <w:pPr>
              <w:pStyle w:val="TableParagraph"/>
              <w:spacing w:before="1" w:line="244" w:lineRule="auto"/>
              <w:ind w:left="98" w:right="84" w:hanging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коммуникации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уроке,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демонстрируя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высокий уровень </w:t>
            </w:r>
            <w:r>
              <w:rPr>
                <w:sz w:val="25"/>
              </w:rPr>
              <w:t>речевой культуры;</w:t>
            </w:r>
          </w:p>
          <w:p w:rsidR="00B143C1" w:rsidRDefault="003D07B4" w:rsidP="00B95B07">
            <w:pPr>
              <w:pStyle w:val="TableParagraph"/>
              <w:spacing w:before="13" w:line="247" w:lineRule="auto"/>
              <w:ind w:left="99" w:right="84" w:hanging="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 w:rsidR="00B95B07">
              <w:rPr>
                <w:sz w:val="24"/>
              </w:rPr>
              <w:t>чёт</w:t>
            </w:r>
            <w:r>
              <w:rPr>
                <w:sz w:val="24"/>
              </w:rPr>
              <w:t>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способы обратной связи на уроке;</w:t>
            </w:r>
          </w:p>
          <w:p w:rsidR="00B143C1" w:rsidRDefault="003D07B4" w:rsidP="00B95B07">
            <w:pPr>
              <w:pStyle w:val="TableParagraph"/>
              <w:spacing w:line="276" w:lineRule="exact"/>
              <w:ind w:left="9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поддерживает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разные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способы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взаимодействия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обучающихся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и</w:t>
            </w:r>
          </w:p>
          <w:p w:rsidR="00B143C1" w:rsidRDefault="003D07B4" w:rsidP="00B95B07">
            <w:pPr>
              <w:pStyle w:val="TableParagraph"/>
              <w:spacing w:before="1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кооперации;</w:t>
            </w:r>
          </w:p>
          <w:p w:rsidR="00B143C1" w:rsidRDefault="003D07B4" w:rsidP="00B95B07">
            <w:pPr>
              <w:pStyle w:val="TableParagraph"/>
              <w:spacing w:before="12"/>
              <w:ind w:left="106" w:right="162" w:hanging="1"/>
              <w:jc w:val="both"/>
              <w:rPr>
                <w:sz w:val="24"/>
              </w:rPr>
            </w:pPr>
            <w:r>
              <w:rPr>
                <w:sz w:val="24"/>
              </w:rPr>
              <w:t>успешно преодолевает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коммуникационные барьеры, использует вопросы на понимание, развивает умение формулировать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:rsidR="00B143C1" w:rsidRDefault="003D07B4" w:rsidP="00B95B07">
            <w:pPr>
              <w:pStyle w:val="TableParagraph"/>
              <w:spacing w:before="16" w:line="242" w:lineRule="exact"/>
              <w:ind w:lef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культуры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</w:tc>
        <w:tc>
          <w:tcPr>
            <w:tcW w:w="1973" w:type="dxa"/>
          </w:tcPr>
          <w:p w:rsidR="00B143C1" w:rsidRDefault="00B143C1">
            <w:pPr>
              <w:pStyle w:val="TableParagraph"/>
              <w:rPr>
                <w:sz w:val="24"/>
              </w:rPr>
            </w:pPr>
          </w:p>
        </w:tc>
      </w:tr>
      <w:tr w:rsidR="00B143C1">
        <w:trPr>
          <w:trHeight w:val="277"/>
        </w:trPr>
        <w:tc>
          <w:tcPr>
            <w:tcW w:w="725" w:type="dxa"/>
            <w:vMerge w:val="restart"/>
          </w:tcPr>
          <w:p w:rsidR="00B143C1" w:rsidRDefault="00B143C1">
            <w:pPr>
              <w:pStyle w:val="TableParagraph"/>
              <w:spacing w:before="5"/>
              <w:rPr>
                <w:rFonts w:ascii="Cambria"/>
                <w:sz w:val="4"/>
              </w:rPr>
            </w:pPr>
          </w:p>
          <w:p w:rsidR="00B143C1" w:rsidRDefault="003D07B4">
            <w:pPr>
              <w:pStyle w:val="TableParagraph"/>
              <w:spacing w:line="172" w:lineRule="exact"/>
              <w:ind w:left="141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74E51897" wp14:editId="13ED5A8F">
                  <wp:extent cx="64008" cy="109727"/>
                  <wp:effectExtent l="0" t="0" r="0" b="0"/>
                  <wp:docPr id="3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7" w:type="dxa"/>
          </w:tcPr>
          <w:p w:rsidR="00B143C1" w:rsidRDefault="003D07B4">
            <w:pPr>
              <w:pStyle w:val="TableParagraph"/>
              <w:spacing w:before="5" w:line="252" w:lineRule="exact"/>
              <w:ind w:left="112"/>
              <w:rPr>
                <w:sz w:val="23"/>
              </w:rPr>
            </w:pPr>
            <w:r>
              <w:rPr>
                <w:w w:val="110"/>
                <w:sz w:val="23"/>
              </w:rPr>
              <w:t>Целеполагание</w:t>
            </w:r>
            <w:r>
              <w:rPr>
                <w:spacing w:val="2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и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результативность</w:t>
            </w:r>
          </w:p>
        </w:tc>
        <w:tc>
          <w:tcPr>
            <w:tcW w:w="1973" w:type="dxa"/>
            <w:vMerge w:val="restart"/>
          </w:tcPr>
          <w:p w:rsidR="00B143C1" w:rsidRDefault="003D07B4">
            <w:pPr>
              <w:pStyle w:val="TableParagraph"/>
              <w:spacing w:line="275" w:lineRule="exact"/>
              <w:ind w:left="819" w:right="8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 w:rsidR="00B143C1">
        <w:trPr>
          <w:trHeight w:val="3849"/>
        </w:trPr>
        <w:tc>
          <w:tcPr>
            <w:tcW w:w="725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</w:tcPr>
          <w:p w:rsidR="00B143C1" w:rsidRDefault="00B95B07" w:rsidP="00B95B07">
            <w:pPr>
              <w:pStyle w:val="TableParagraph"/>
              <w:spacing w:line="242" w:lineRule="auto"/>
              <w:ind w:left="104" w:right="162" w:firstLine="2"/>
              <w:jc w:val="both"/>
              <w:rPr>
                <w:sz w:val="24"/>
              </w:rPr>
            </w:pPr>
            <w:r>
              <w:rPr>
                <w:sz w:val="23"/>
              </w:rPr>
              <w:t>использует эффективные педагогич</w:t>
            </w:r>
            <w:r w:rsidR="003D07B4">
              <w:rPr>
                <w:sz w:val="23"/>
              </w:rPr>
              <w:t>еские подходы для достижения</w:t>
            </w:r>
            <w:r w:rsidR="003D07B4">
              <w:rPr>
                <w:spacing w:val="40"/>
                <w:sz w:val="23"/>
              </w:rPr>
              <w:t xml:space="preserve"> </w:t>
            </w:r>
            <w:r w:rsidR="003D07B4">
              <w:rPr>
                <w:sz w:val="23"/>
              </w:rPr>
              <w:t xml:space="preserve">личностных, </w:t>
            </w:r>
            <w:proofErr w:type="spellStart"/>
            <w:r w:rsidR="003D07B4">
              <w:rPr>
                <w:sz w:val="23"/>
              </w:rPr>
              <w:t>метапредметных</w:t>
            </w:r>
            <w:proofErr w:type="spellEnd"/>
            <w:r w:rsidR="003D07B4">
              <w:rPr>
                <w:sz w:val="23"/>
              </w:rPr>
              <w:t xml:space="preserve"> и предметных </w:t>
            </w:r>
            <w:r w:rsidR="003D07B4">
              <w:rPr>
                <w:sz w:val="24"/>
              </w:rPr>
              <w:t>образовательных результатов;</w:t>
            </w:r>
          </w:p>
          <w:p w:rsidR="00B143C1" w:rsidRDefault="003D07B4" w:rsidP="00B95B07">
            <w:pPr>
              <w:pStyle w:val="TableParagraph"/>
              <w:ind w:left="113" w:right="84" w:hanging="1"/>
              <w:jc w:val="both"/>
              <w:rPr>
                <w:sz w:val="24"/>
              </w:rPr>
            </w:pPr>
            <w:r>
              <w:rPr>
                <w:sz w:val="24"/>
              </w:rPr>
              <w:t>соотносит цели, задачи и планируемые результаты при 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осознанное отношение к познавательной деятельности;</w:t>
            </w:r>
          </w:p>
          <w:p w:rsidR="00B143C1" w:rsidRDefault="003D07B4" w:rsidP="00B95B07">
            <w:pPr>
              <w:pStyle w:val="TableParagraph"/>
              <w:ind w:left="113" w:firstLine="2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результата и личную учебную</w:t>
            </w:r>
            <w:r w:rsidR="00B95B07">
              <w:rPr>
                <w:sz w:val="24"/>
              </w:rPr>
              <w:t xml:space="preserve"> успешность </w:t>
            </w:r>
            <w:proofErr w:type="gramStart"/>
            <w:r w:rsidR="00B95B07">
              <w:rPr>
                <w:sz w:val="24"/>
              </w:rPr>
              <w:t>обучающихся</w:t>
            </w:r>
            <w:proofErr w:type="gramEnd"/>
            <w:r w:rsidR="00B95B07">
              <w:rPr>
                <w:sz w:val="24"/>
              </w:rPr>
              <w:t>, обеспеч</w:t>
            </w:r>
            <w:r>
              <w:rPr>
                <w:sz w:val="24"/>
              </w:rPr>
              <w:t>ивая достижение результата урока;</w:t>
            </w:r>
          </w:p>
          <w:p w:rsidR="00B143C1" w:rsidRDefault="003D07B4" w:rsidP="00B95B07">
            <w:pPr>
              <w:pStyle w:val="TableParagraph"/>
              <w:spacing w:line="237" w:lineRule="auto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индивидуальность;</w:t>
            </w:r>
          </w:p>
          <w:p w:rsidR="00B143C1" w:rsidRDefault="003D07B4" w:rsidP="00B95B07">
            <w:pPr>
              <w:pStyle w:val="TableParagraph"/>
              <w:spacing w:line="278" w:lineRule="exact"/>
              <w:ind w:left="117" w:firstLine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целесообразно 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точно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использует разные способы оценивания </w:t>
            </w:r>
            <w:r>
              <w:rPr>
                <w:w w:val="95"/>
                <w:sz w:val="26"/>
              </w:rPr>
              <w:t>образовательных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результатов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способствует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развитию </w:t>
            </w:r>
            <w:r>
              <w:rPr>
                <w:sz w:val="25"/>
              </w:rPr>
              <w:t>рефлексивной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14"/>
                <w:sz w:val="25"/>
              </w:rPr>
              <w:t xml:space="preserve"> </w:t>
            </w:r>
            <w:r w:rsidR="00B95B07">
              <w:rPr>
                <w:sz w:val="25"/>
              </w:rPr>
              <w:t>обуча</w:t>
            </w:r>
            <w:r>
              <w:rPr>
                <w:sz w:val="25"/>
              </w:rPr>
              <w:t>ющихся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73"/>
        </w:trPr>
        <w:tc>
          <w:tcPr>
            <w:tcW w:w="725" w:type="dxa"/>
            <w:vMerge w:val="restart"/>
          </w:tcPr>
          <w:p w:rsidR="00B143C1" w:rsidRDefault="003D07B4">
            <w:pPr>
              <w:pStyle w:val="TableParagraph"/>
              <w:spacing w:line="270" w:lineRule="exact"/>
              <w:ind w:left="140"/>
              <w:rPr>
                <w:sz w:val="25"/>
              </w:rPr>
            </w:pPr>
            <w:r>
              <w:rPr>
                <w:w w:val="104"/>
                <w:sz w:val="25"/>
              </w:rPr>
              <w:t>6</w:t>
            </w:r>
          </w:p>
        </w:tc>
        <w:tc>
          <w:tcPr>
            <w:tcW w:w="6807" w:type="dxa"/>
          </w:tcPr>
          <w:p w:rsidR="00B143C1" w:rsidRDefault="003D07B4">
            <w:pPr>
              <w:pStyle w:val="TableParagraph"/>
              <w:spacing w:line="253" w:lineRule="exact"/>
              <w:ind w:left="127"/>
              <w:rPr>
                <w:sz w:val="26"/>
              </w:rPr>
            </w:pPr>
            <w:r>
              <w:rPr>
                <w:w w:val="95"/>
                <w:sz w:val="26"/>
              </w:rPr>
              <w:t>Рефлексия</w:t>
            </w:r>
            <w:r>
              <w:rPr>
                <w:spacing w:val="34"/>
                <w:sz w:val="26"/>
              </w:rPr>
              <w:t xml:space="preserve"> </w:t>
            </w:r>
            <w:r w:rsidR="00B95B07">
              <w:rPr>
                <w:w w:val="95"/>
                <w:sz w:val="26"/>
              </w:rPr>
              <w:t>проведенн</w:t>
            </w:r>
            <w:r>
              <w:rPr>
                <w:w w:val="95"/>
                <w:sz w:val="26"/>
              </w:rPr>
              <w:t>ого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урока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(самоанализ)</w:t>
            </w:r>
          </w:p>
        </w:tc>
        <w:tc>
          <w:tcPr>
            <w:tcW w:w="1973" w:type="dxa"/>
            <w:vMerge w:val="restart"/>
          </w:tcPr>
          <w:p w:rsidR="00B143C1" w:rsidRDefault="003D07B4">
            <w:pPr>
              <w:pStyle w:val="TableParagraph"/>
              <w:spacing w:line="274" w:lineRule="exact"/>
              <w:ind w:left="829" w:right="82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 w:rsidR="00B143C1">
        <w:trPr>
          <w:trHeight w:val="3843"/>
        </w:trPr>
        <w:tc>
          <w:tcPr>
            <w:tcW w:w="725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bottom w:val="double" w:sz="6" w:space="0" w:color="000000"/>
            </w:tcBorders>
          </w:tcPr>
          <w:p w:rsidR="00B143C1" w:rsidRDefault="003D07B4">
            <w:pPr>
              <w:pStyle w:val="TableParagraph"/>
              <w:spacing w:line="220" w:lineRule="auto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проводит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>грамотную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 разностороннюю рефлексию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по итогам </w:t>
            </w:r>
            <w:r>
              <w:rPr>
                <w:spacing w:val="-2"/>
                <w:sz w:val="26"/>
              </w:rPr>
              <w:t>урока;</w:t>
            </w:r>
          </w:p>
          <w:p w:rsidR="00B143C1" w:rsidRDefault="003D07B4">
            <w:pPr>
              <w:pStyle w:val="TableParagraph"/>
              <w:ind w:left="126" w:hanging="3"/>
              <w:rPr>
                <w:sz w:val="24"/>
              </w:rPr>
            </w:pPr>
            <w:r>
              <w:rPr>
                <w:sz w:val="24"/>
              </w:rPr>
              <w:t>дает четкие смысловые комментарии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проведенному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уроку, показывая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 отделять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второстепенного; соотносит использованные на уроке методы и приемы с поставленной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целью, задачами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достигнутыми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результатами; обоснованно показывает взаимосвязь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проведенного занятия с методическими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принципами, представленными в конкурсном испытании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«Методическая мастерская», сочетание элементов структуры урока в соответствии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планом и его реализацией, аргументированно обосновывает свои действия;</w:t>
            </w:r>
          </w:p>
          <w:p w:rsidR="00B143C1" w:rsidRDefault="003D07B4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содержательно,</w:t>
            </w:r>
          </w:p>
          <w:p w:rsidR="00B143C1" w:rsidRDefault="003D07B4">
            <w:pPr>
              <w:pStyle w:val="TableParagraph"/>
              <w:spacing w:line="264" w:lineRule="exact"/>
              <w:ind w:left="130" w:firstLine="1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адекватно,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 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 педагогической деятельности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86"/>
        </w:trPr>
        <w:tc>
          <w:tcPr>
            <w:tcW w:w="725" w:type="dxa"/>
          </w:tcPr>
          <w:p w:rsidR="00B143C1" w:rsidRDefault="00B143C1">
            <w:pPr>
              <w:pStyle w:val="TableParagraph"/>
              <w:rPr>
                <w:sz w:val="20"/>
              </w:rPr>
            </w:pPr>
          </w:p>
        </w:tc>
        <w:tc>
          <w:tcPr>
            <w:tcW w:w="6807" w:type="dxa"/>
            <w:tcBorders>
              <w:top w:val="double" w:sz="6" w:space="0" w:color="000000"/>
            </w:tcBorders>
          </w:tcPr>
          <w:p w:rsidR="00B143C1" w:rsidRDefault="003D07B4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w w:val="110"/>
                <w:sz w:val="24"/>
              </w:rPr>
              <w:t>Максимальный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балл:</w:t>
            </w:r>
          </w:p>
        </w:tc>
        <w:tc>
          <w:tcPr>
            <w:tcW w:w="1973" w:type="dxa"/>
          </w:tcPr>
          <w:p w:rsidR="00B143C1" w:rsidRDefault="003D07B4">
            <w:pPr>
              <w:pStyle w:val="TableParagraph"/>
              <w:spacing w:line="267" w:lineRule="exact"/>
              <w:ind w:left="861" w:right="8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B143C1" w:rsidRDefault="00B143C1">
      <w:pPr>
        <w:pStyle w:val="a3"/>
        <w:spacing w:before="2"/>
        <w:rPr>
          <w:rFonts w:ascii="Cambria"/>
          <w:sz w:val="18"/>
        </w:rPr>
      </w:pPr>
    </w:p>
    <w:p w:rsidR="00CC2834" w:rsidRDefault="003C1505" w:rsidP="00CC2834">
      <w:pPr>
        <w:pStyle w:val="a5"/>
        <w:numPr>
          <w:ilvl w:val="1"/>
          <w:numId w:val="2"/>
        </w:numPr>
        <w:tabs>
          <w:tab w:val="left" w:pos="2339"/>
        </w:tabs>
        <w:ind w:hanging="492"/>
        <w:jc w:val="left"/>
        <w:rPr>
          <w:sz w:val="28"/>
        </w:rPr>
      </w:pPr>
      <w:r>
        <w:rPr>
          <w:w w:val="95"/>
          <w:sz w:val="28"/>
        </w:rPr>
        <w:t>KOHK</w:t>
      </w:r>
      <w:proofErr w:type="gramStart"/>
      <w:r>
        <w:rPr>
          <w:w w:val="95"/>
          <w:sz w:val="28"/>
        </w:rPr>
        <w:t>У</w:t>
      </w:r>
      <w:proofErr w:type="gramEnd"/>
      <w:r w:rsidR="00CC2834">
        <w:rPr>
          <w:w w:val="95"/>
          <w:sz w:val="28"/>
        </w:rPr>
        <w:t>PCHOE</w:t>
      </w:r>
      <w:r w:rsidR="00CC2834">
        <w:rPr>
          <w:spacing w:val="63"/>
          <w:sz w:val="28"/>
        </w:rPr>
        <w:t xml:space="preserve"> </w:t>
      </w:r>
      <w:r w:rsidR="00CC2834">
        <w:rPr>
          <w:w w:val="95"/>
          <w:sz w:val="28"/>
        </w:rPr>
        <w:t>ИСПЫТАНИЕ</w:t>
      </w:r>
      <w:r w:rsidR="00CC2834">
        <w:rPr>
          <w:spacing w:val="78"/>
          <w:sz w:val="28"/>
        </w:rPr>
        <w:t xml:space="preserve"> </w:t>
      </w:r>
      <w:r w:rsidR="00CC2834">
        <w:rPr>
          <w:w w:val="95"/>
          <w:sz w:val="28"/>
        </w:rPr>
        <w:t>«КЛАССНЫЙ</w:t>
      </w:r>
      <w:r w:rsidR="00CC2834">
        <w:rPr>
          <w:spacing w:val="52"/>
          <w:w w:val="150"/>
          <w:sz w:val="28"/>
        </w:rPr>
        <w:t xml:space="preserve"> </w:t>
      </w:r>
      <w:r w:rsidR="00CC2834">
        <w:rPr>
          <w:spacing w:val="-4"/>
          <w:w w:val="95"/>
          <w:sz w:val="28"/>
        </w:rPr>
        <w:t>ЧАС»</w:t>
      </w:r>
    </w:p>
    <w:p w:rsidR="00CC2834" w:rsidRDefault="00CC2834" w:rsidP="00CC2834">
      <w:pPr>
        <w:pStyle w:val="a3"/>
        <w:spacing w:before="11"/>
      </w:pPr>
    </w:p>
    <w:p w:rsidR="00CC2834" w:rsidRDefault="00CC2834" w:rsidP="00CC2834">
      <w:pPr>
        <w:spacing w:line="225" w:lineRule="auto"/>
        <w:ind w:left="599" w:firstLine="697"/>
        <w:rPr>
          <w:sz w:val="29"/>
        </w:rPr>
      </w:pPr>
      <w:r>
        <w:rPr>
          <w:w w:val="95"/>
          <w:sz w:val="29"/>
        </w:rPr>
        <w:t>Цель: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демонстрация лауреатами конкурса профессионально-личностных компетенций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 области воспитания</w:t>
      </w:r>
      <w:r>
        <w:rPr>
          <w:sz w:val="29"/>
        </w:rPr>
        <w:t xml:space="preserve"> </w:t>
      </w:r>
      <w:r>
        <w:rPr>
          <w:w w:val="95"/>
          <w:sz w:val="29"/>
        </w:rPr>
        <w:t>и социализации обучающихся.</w:t>
      </w:r>
    </w:p>
    <w:p w:rsidR="00CC2834" w:rsidRDefault="00CC2834" w:rsidP="00CC2834">
      <w:pPr>
        <w:spacing w:line="225" w:lineRule="auto"/>
        <w:rPr>
          <w:sz w:val="29"/>
        </w:rPr>
        <w:sectPr w:rsidR="00CC2834">
          <w:headerReference w:type="default" r:id="rId15"/>
          <w:pgSz w:w="11910" w:h="16840"/>
          <w:pgMar w:top="1020" w:right="260" w:bottom="280" w:left="1180" w:header="0" w:footer="0" w:gutter="0"/>
          <w:cols w:space="720"/>
        </w:sectPr>
      </w:pPr>
    </w:p>
    <w:p w:rsidR="00CC2834" w:rsidRDefault="00CC2834" w:rsidP="00CC2834">
      <w:pPr>
        <w:spacing w:before="64" w:line="244" w:lineRule="auto"/>
        <w:ind w:left="542" w:right="552" w:firstLine="705"/>
        <w:jc w:val="both"/>
        <w:rPr>
          <w:sz w:val="28"/>
        </w:rPr>
      </w:pPr>
      <w:r>
        <w:rPr>
          <w:sz w:val="28"/>
        </w:rPr>
        <w:lastRenderedPageBreak/>
        <w:t xml:space="preserve">Формат конкурсного испытания: классный час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. </w:t>
      </w:r>
      <w:r>
        <w:rPr>
          <w:sz w:val="30"/>
        </w:rPr>
        <w:t>Кла</w:t>
      </w:r>
      <w:r w:rsidR="00517A48">
        <w:rPr>
          <w:sz w:val="30"/>
        </w:rPr>
        <w:t xml:space="preserve">ссный час проводится на базе школы. </w:t>
      </w:r>
      <w:proofErr w:type="gramStart"/>
      <w:r>
        <w:rPr>
          <w:sz w:val="28"/>
        </w:rPr>
        <w:t xml:space="preserve">Классный час проводит </w:t>
      </w:r>
      <w:proofErr w:type="spellStart"/>
      <w:r w:rsidR="00517A48">
        <w:rPr>
          <w:sz w:val="28"/>
        </w:rPr>
        <w:t>согдасно</w:t>
      </w:r>
      <w:proofErr w:type="spellEnd"/>
      <w:r w:rsidR="00517A48">
        <w:rPr>
          <w:sz w:val="28"/>
        </w:rPr>
        <w:t xml:space="preserve"> тематическому направлению</w:t>
      </w:r>
      <w:r>
        <w:rPr>
          <w:sz w:val="28"/>
        </w:rPr>
        <w:t xml:space="preserve"> классного часа в соответствии со Стратегией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период </w:t>
      </w:r>
      <w:r>
        <w:rPr>
          <w:sz w:val="27"/>
        </w:rPr>
        <w:t xml:space="preserve">до 2025 года, утвержденной распоряжением Правительства Российской </w:t>
      </w:r>
      <w:r>
        <w:rPr>
          <w:sz w:val="28"/>
        </w:rPr>
        <w:t>Федерации от 29 мая 2015 года № 996-p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</w:t>
      </w:r>
      <w:r w:rsidR="00517A48">
        <w:rPr>
          <w:sz w:val="28"/>
        </w:rPr>
        <w:t>ческое воспитание).</w:t>
      </w:r>
      <w:proofErr w:type="gramEnd"/>
      <w:r w:rsidR="00517A48">
        <w:rPr>
          <w:sz w:val="28"/>
        </w:rPr>
        <w:t xml:space="preserve"> </w:t>
      </w:r>
      <w:r>
        <w:rPr>
          <w:sz w:val="27"/>
        </w:rPr>
        <w:t xml:space="preserve">Тему классного часа </w:t>
      </w:r>
      <w:r>
        <w:rPr>
          <w:sz w:val="28"/>
        </w:rPr>
        <w:t>у</w:t>
      </w:r>
      <w:r w:rsidR="00517A48">
        <w:rPr>
          <w:sz w:val="28"/>
        </w:rPr>
        <w:t>частник выбирает самостоятельно, согласно перечню классных часов, утвержденному оргкомитетом школы.</w:t>
      </w:r>
    </w:p>
    <w:p w:rsidR="00CC2834" w:rsidRDefault="00CC2834" w:rsidP="00CC2834">
      <w:pPr>
        <w:spacing w:line="303" w:lineRule="exact"/>
        <w:ind w:left="1263"/>
        <w:jc w:val="both"/>
        <w:rPr>
          <w:sz w:val="27"/>
        </w:rPr>
      </w:pPr>
      <w:r>
        <w:rPr>
          <w:sz w:val="27"/>
        </w:rPr>
        <w:t>Регламент</w:t>
      </w:r>
      <w:r>
        <w:rPr>
          <w:spacing w:val="-1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10"/>
          <w:w w:val="90"/>
          <w:sz w:val="27"/>
        </w:rPr>
        <w:t xml:space="preserve"> </w:t>
      </w:r>
      <w:r w:rsidR="00517A48">
        <w:rPr>
          <w:sz w:val="27"/>
        </w:rPr>
        <w:t>3</w:t>
      </w:r>
      <w:r>
        <w:rPr>
          <w:sz w:val="27"/>
        </w:rPr>
        <w:t>0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минут:</w:t>
      </w:r>
    </w:p>
    <w:p w:rsidR="00CC2834" w:rsidRDefault="00CC2834" w:rsidP="00CC2834">
      <w:pPr>
        <w:spacing w:before="4"/>
        <w:ind w:left="1263"/>
        <w:jc w:val="both"/>
        <w:rPr>
          <w:sz w:val="27"/>
        </w:rPr>
      </w:pPr>
      <w:r>
        <w:rPr>
          <w:sz w:val="27"/>
        </w:rPr>
        <w:t>ответы</w:t>
      </w:r>
      <w:r>
        <w:rPr>
          <w:spacing w:val="10"/>
          <w:sz w:val="27"/>
        </w:rPr>
        <w:t xml:space="preserve"> </w:t>
      </w:r>
      <w:r>
        <w:rPr>
          <w:sz w:val="27"/>
        </w:rPr>
        <w:t>на</w:t>
      </w:r>
      <w:r>
        <w:rPr>
          <w:spacing w:val="4"/>
          <w:sz w:val="27"/>
        </w:rPr>
        <w:t xml:space="preserve"> </w:t>
      </w:r>
      <w:r>
        <w:rPr>
          <w:sz w:val="27"/>
        </w:rPr>
        <w:t>вопросы</w:t>
      </w:r>
      <w:r>
        <w:rPr>
          <w:spacing w:val="19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4"/>
          <w:sz w:val="27"/>
        </w:rPr>
        <w:t xml:space="preserve"> </w:t>
      </w:r>
      <w:r>
        <w:rPr>
          <w:sz w:val="27"/>
        </w:rPr>
        <w:t>жюри</w:t>
      </w:r>
      <w:r>
        <w:rPr>
          <w:spacing w:val="7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6"/>
          <w:sz w:val="27"/>
        </w:rPr>
        <w:t xml:space="preserve"> </w:t>
      </w:r>
      <w:r>
        <w:rPr>
          <w:sz w:val="27"/>
        </w:rPr>
        <w:t>до</w:t>
      </w:r>
      <w:r>
        <w:rPr>
          <w:spacing w:val="3"/>
          <w:sz w:val="27"/>
        </w:rPr>
        <w:t xml:space="preserve"> </w:t>
      </w:r>
      <w:r>
        <w:rPr>
          <w:sz w:val="27"/>
        </w:rPr>
        <w:t>10</w:t>
      </w:r>
      <w:r>
        <w:rPr>
          <w:spacing w:val="3"/>
          <w:sz w:val="27"/>
        </w:rPr>
        <w:t xml:space="preserve"> </w:t>
      </w:r>
      <w:r>
        <w:rPr>
          <w:spacing w:val="-2"/>
          <w:sz w:val="27"/>
        </w:rPr>
        <w:t>минут.</w:t>
      </w:r>
    </w:p>
    <w:p w:rsidR="00CC2834" w:rsidRDefault="00CC2834" w:rsidP="00CC2834">
      <w:pPr>
        <w:spacing w:before="25" w:line="249" w:lineRule="auto"/>
        <w:ind w:left="565" w:right="556" w:firstLine="697"/>
        <w:jc w:val="both"/>
        <w:rPr>
          <w:sz w:val="27"/>
        </w:rPr>
      </w:pPr>
      <w:r>
        <w:rPr>
          <w:sz w:val="27"/>
        </w:rPr>
        <w:t xml:space="preserve">Оценка выполнения конкурсного задания осуществляется по пяти </w:t>
      </w:r>
      <w:r>
        <w:rPr>
          <w:spacing w:val="-2"/>
          <w:sz w:val="27"/>
        </w:rPr>
        <w:t>критериям.</w:t>
      </w:r>
    </w:p>
    <w:p w:rsidR="00CC2834" w:rsidRDefault="00CC2834" w:rsidP="00CC2834">
      <w:pPr>
        <w:pStyle w:val="a3"/>
        <w:spacing w:line="315" w:lineRule="exact"/>
        <w:ind w:left="1268"/>
        <w:jc w:val="both"/>
      </w:pPr>
      <w:r>
        <w:rPr>
          <w:w w:val="95"/>
        </w:rPr>
        <w:t>Максимальная</w:t>
      </w:r>
      <w:r>
        <w:rPr>
          <w:spacing w:val="34"/>
        </w:rPr>
        <w:t xml:space="preserve"> </w:t>
      </w:r>
      <w:r>
        <w:rPr>
          <w:w w:val="95"/>
        </w:rPr>
        <w:t>оценка</w:t>
      </w:r>
      <w:r>
        <w:rPr>
          <w:spacing w:val="21"/>
        </w:rPr>
        <w:t xml:space="preserve"> </w:t>
      </w:r>
      <w:r>
        <w:rPr>
          <w:w w:val="95"/>
        </w:rPr>
        <w:t>за</w:t>
      </w:r>
      <w:r>
        <w:rPr>
          <w:spacing w:val="11"/>
        </w:rPr>
        <w:t xml:space="preserve"> </w:t>
      </w:r>
      <w:r>
        <w:rPr>
          <w:w w:val="95"/>
        </w:rPr>
        <w:t>конкурсное</w:t>
      </w:r>
      <w:r>
        <w:rPr>
          <w:spacing w:val="31"/>
        </w:rPr>
        <w:t xml:space="preserve"> </w:t>
      </w:r>
      <w:r>
        <w:rPr>
          <w:w w:val="95"/>
        </w:rPr>
        <w:t>испытание</w:t>
      </w:r>
      <w:r>
        <w:rPr>
          <w:spacing w:val="42"/>
        </w:rPr>
        <w:t xml:space="preserve"> </w:t>
      </w:r>
      <w:r>
        <w:rPr>
          <w:w w:val="90"/>
        </w:rPr>
        <w:t>—</w:t>
      </w:r>
      <w:r>
        <w:rPr>
          <w:spacing w:val="8"/>
        </w:rPr>
        <w:t xml:space="preserve"> </w:t>
      </w:r>
      <w:r>
        <w:rPr>
          <w:w w:val="95"/>
        </w:rPr>
        <w:t>50</w:t>
      </w:r>
      <w:r>
        <w:rPr>
          <w:spacing w:val="13"/>
        </w:rPr>
        <w:t xml:space="preserve"> </w:t>
      </w:r>
      <w:r>
        <w:rPr>
          <w:spacing w:val="-2"/>
          <w:w w:val="95"/>
        </w:rPr>
        <w:t>баллов.</w:t>
      </w:r>
    </w:p>
    <w:p w:rsidR="00CC2834" w:rsidRDefault="00CC2834" w:rsidP="00CC2834">
      <w:pPr>
        <w:pStyle w:val="a3"/>
        <w:spacing w:before="1"/>
        <w:rPr>
          <w:sz w:val="21"/>
        </w:rPr>
      </w:pPr>
    </w:p>
    <w:p w:rsidR="00CC2834" w:rsidRDefault="00CC2834" w:rsidP="00CC2834">
      <w:pPr>
        <w:spacing w:before="89"/>
        <w:ind w:left="957" w:right="967"/>
        <w:jc w:val="center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ИСПЫТАНИЯ</w:t>
      </w:r>
    </w:p>
    <w:p w:rsidR="00CC2834" w:rsidRDefault="00CC2834" w:rsidP="00CC2834">
      <w:pPr>
        <w:spacing w:before="4"/>
        <w:ind w:left="957" w:right="251"/>
        <w:jc w:val="center"/>
        <w:rPr>
          <w:sz w:val="28"/>
        </w:rPr>
      </w:pPr>
      <w:r>
        <w:rPr>
          <w:spacing w:val="-2"/>
          <w:sz w:val="28"/>
        </w:rPr>
        <w:t>«КЛАССНЫЙ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ЧАС»</w:t>
      </w:r>
    </w:p>
    <w:p w:rsidR="00CC2834" w:rsidRDefault="00CC2834" w:rsidP="00CC2834">
      <w:pPr>
        <w:pStyle w:val="a3"/>
        <w:spacing w:before="11"/>
        <w:rPr>
          <w:sz w:val="27"/>
        </w:rPr>
      </w:pPr>
    </w:p>
    <w:p w:rsidR="00CC2834" w:rsidRDefault="00CC2834" w:rsidP="00CC2834">
      <w:pPr>
        <w:pStyle w:val="a3"/>
        <w:ind w:left="1272"/>
      </w:pPr>
      <w:r>
        <w:t>Оценка осуществляется</w:t>
      </w:r>
      <w:r>
        <w:rPr>
          <w:spacing w:val="-10"/>
        </w:rPr>
        <w:t xml:space="preserve"> </w:t>
      </w:r>
      <w:r>
        <w:t>экспертами</w:t>
      </w:r>
      <w:r>
        <w:rPr>
          <w:spacing w:val="-2"/>
        </w:rPr>
        <w:t xml:space="preserve"> </w:t>
      </w:r>
      <w:r>
        <w:t>очного</w:t>
      </w:r>
      <w:r>
        <w:rPr>
          <w:spacing w:val="-2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 w:rsidR="00CC2834" w:rsidRDefault="00CC2834" w:rsidP="00CC283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377"/>
        <w:gridCol w:w="1958"/>
      </w:tblGrid>
      <w:tr w:rsidR="00CC2834" w:rsidTr="001013AE">
        <w:trPr>
          <w:trHeight w:val="556"/>
        </w:trPr>
        <w:tc>
          <w:tcPr>
            <w:tcW w:w="427" w:type="dxa"/>
          </w:tcPr>
          <w:p w:rsidR="00CC2834" w:rsidRDefault="00CC2834" w:rsidP="001013AE">
            <w:pPr>
              <w:pStyle w:val="TableParagraph"/>
              <w:spacing w:line="299" w:lineRule="exact"/>
              <w:ind w:left="117"/>
              <w:rPr>
                <w:sz w:val="34"/>
              </w:rPr>
            </w:pPr>
            <w:r>
              <w:rPr>
                <w:spacing w:val="-5"/>
                <w:w w:val="65"/>
                <w:sz w:val="34"/>
              </w:rPr>
              <w:t>х°-</w:t>
            </w:r>
          </w:p>
        </w:tc>
        <w:tc>
          <w:tcPr>
            <w:tcW w:w="7377" w:type="dxa"/>
          </w:tcPr>
          <w:p w:rsidR="00CC2834" w:rsidRDefault="00CC2834" w:rsidP="001013AE">
            <w:pPr>
              <w:pStyle w:val="TableParagraph"/>
              <w:spacing w:before="11"/>
              <w:rPr>
                <w:sz w:val="4"/>
              </w:rPr>
            </w:pPr>
          </w:p>
          <w:p w:rsidR="00CC2834" w:rsidRDefault="00CC2834" w:rsidP="001013AE">
            <w:pPr>
              <w:pStyle w:val="TableParagraph"/>
              <w:spacing w:line="220" w:lineRule="exact"/>
              <w:ind w:left="316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66CDEC3A" wp14:editId="04EC4FE8">
                  <wp:extent cx="676655" cy="140208"/>
                  <wp:effectExtent l="0" t="0" r="0" b="0"/>
                  <wp:docPr id="2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CC2834" w:rsidRDefault="00517A48" w:rsidP="001013AE">
            <w:pPr>
              <w:pStyle w:val="TableParagraph"/>
              <w:spacing w:line="278" w:lineRule="exact"/>
              <w:ind w:left="732" w:hanging="6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Максимальн</w:t>
            </w:r>
            <w:r w:rsidR="00CC2834">
              <w:rPr>
                <w:spacing w:val="-2"/>
                <w:w w:val="105"/>
                <w:sz w:val="24"/>
              </w:rPr>
              <w:t xml:space="preserve">ый </w:t>
            </w:r>
            <w:r w:rsidR="00CC2834">
              <w:rPr>
                <w:spacing w:val="-4"/>
                <w:w w:val="105"/>
                <w:sz w:val="24"/>
              </w:rPr>
              <w:t>балл</w:t>
            </w:r>
          </w:p>
        </w:tc>
      </w:tr>
      <w:tr w:rsidR="00CC2834" w:rsidTr="001013AE">
        <w:trPr>
          <w:trHeight w:val="551"/>
        </w:trPr>
        <w:tc>
          <w:tcPr>
            <w:tcW w:w="427" w:type="dxa"/>
            <w:vMerge w:val="restart"/>
          </w:tcPr>
          <w:p w:rsidR="00CC2834" w:rsidRDefault="00CC2834" w:rsidP="001013AE">
            <w:pPr>
              <w:pStyle w:val="TableParagraph"/>
              <w:spacing w:before="1"/>
              <w:rPr>
                <w:sz w:val="4"/>
              </w:rPr>
            </w:pPr>
          </w:p>
          <w:p w:rsidR="00CC2834" w:rsidRDefault="00CC2834" w:rsidP="001013AE">
            <w:pPr>
              <w:pStyle w:val="TableParagraph"/>
              <w:spacing w:line="172" w:lineRule="exact"/>
              <w:ind w:left="141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78C21ACB" wp14:editId="498AE1B2">
                  <wp:extent cx="54863" cy="109727"/>
                  <wp:effectExtent l="0" t="0" r="0" b="0"/>
                  <wp:docPr id="4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74" w:lineRule="exact"/>
              <w:ind w:left="114" w:right="86" w:firstLine="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Актуальность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и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воспитательная</w:t>
            </w:r>
            <w:r>
              <w:rPr>
                <w:rFonts w:ascii="Cambria" w:hAnsi="Cambria"/>
                <w:spacing w:val="-12"/>
                <w:sz w:val="24"/>
              </w:rPr>
              <w:t xml:space="preserve"> </w:t>
            </w:r>
            <w:r w:rsidR="00517A48">
              <w:rPr>
                <w:rFonts w:ascii="Cambria" w:hAnsi="Cambria"/>
                <w:spacing w:val="-2"/>
                <w:sz w:val="24"/>
              </w:rPr>
              <w:t>целост</w:t>
            </w:r>
            <w:r>
              <w:rPr>
                <w:rFonts w:ascii="Cambria" w:hAnsi="Cambria"/>
                <w:spacing w:val="-2"/>
                <w:sz w:val="24"/>
              </w:rPr>
              <w:t>ность</w:t>
            </w:r>
            <w:r>
              <w:rPr>
                <w:rFonts w:ascii="Cambria" w:hAnsi="Cambria"/>
                <w:spacing w:val="11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проведен</w:t>
            </w:r>
            <w:r w:rsidR="00517A48">
              <w:rPr>
                <w:rFonts w:ascii="Cambria" w:hAnsi="Cambria"/>
                <w:spacing w:val="-2"/>
                <w:sz w:val="24"/>
              </w:rPr>
              <w:t>н</w:t>
            </w:r>
            <w:r>
              <w:rPr>
                <w:rFonts w:ascii="Cambria" w:hAnsi="Cambria"/>
                <w:spacing w:val="-2"/>
                <w:sz w:val="24"/>
              </w:rPr>
              <w:t xml:space="preserve">ого </w:t>
            </w:r>
            <w:r>
              <w:rPr>
                <w:rFonts w:ascii="Cambria" w:hAnsi="Cambria"/>
                <w:sz w:val="24"/>
              </w:rPr>
              <w:t>классного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часа</w:t>
            </w:r>
          </w:p>
        </w:tc>
        <w:tc>
          <w:tcPr>
            <w:tcW w:w="1958" w:type="dxa"/>
            <w:vMerge w:val="restart"/>
          </w:tcPr>
          <w:p w:rsidR="00CC2834" w:rsidRDefault="00CC2834" w:rsidP="001013AE">
            <w:pPr>
              <w:pStyle w:val="TableParagraph"/>
              <w:spacing w:line="272" w:lineRule="exact"/>
              <w:ind w:left="833" w:right="82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</w:tr>
      <w:tr w:rsidR="00CC2834" w:rsidTr="001013AE">
        <w:trPr>
          <w:trHeight w:val="2745"/>
        </w:trPr>
        <w:tc>
          <w:tcPr>
            <w:tcW w:w="427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before="1" w:line="237" w:lineRule="auto"/>
              <w:ind w:left="114" w:right="86" w:firstLine="2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 обществе и расставляет воспитательные акценты;</w:t>
            </w:r>
          </w:p>
          <w:p w:rsidR="00CC2834" w:rsidRDefault="00CC2834" w:rsidP="00517A48">
            <w:pPr>
              <w:pStyle w:val="TableParagraph"/>
              <w:spacing w:before="3" w:line="242" w:lineRule="auto"/>
              <w:ind w:left="116" w:right="86" w:hanging="2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ценностно-эмоциональной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CC2834" w:rsidRDefault="00CC2834" w:rsidP="00517A48">
            <w:pPr>
              <w:pStyle w:val="TableParagraph"/>
              <w:spacing w:line="259" w:lineRule="exact"/>
              <w:ind w:left="12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реализует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выбранное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развития</w:t>
            </w:r>
          </w:p>
          <w:p w:rsidR="00CC2834" w:rsidRDefault="00CC2834" w:rsidP="00517A48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:rsidR="00CC2834" w:rsidRDefault="00CC2834" w:rsidP="00517A48">
            <w:pPr>
              <w:pStyle w:val="TableParagraph"/>
              <w:spacing w:before="7"/>
              <w:ind w:left="119"/>
              <w:jc w:val="both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основе</w:t>
            </w:r>
          </w:p>
          <w:p w:rsidR="00CC2834" w:rsidRDefault="00CC2834" w:rsidP="00517A48">
            <w:pPr>
              <w:pStyle w:val="TableParagraph"/>
              <w:spacing w:before="4" w:line="26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личного опыта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958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  <w:tr w:rsidR="00CC2834" w:rsidTr="001013AE">
        <w:trPr>
          <w:trHeight w:val="541"/>
        </w:trPr>
        <w:tc>
          <w:tcPr>
            <w:tcW w:w="427" w:type="dxa"/>
            <w:vMerge w:val="restart"/>
          </w:tcPr>
          <w:p w:rsidR="00CC2834" w:rsidRDefault="00CC2834" w:rsidP="001013AE">
            <w:pPr>
              <w:pStyle w:val="TableParagraph"/>
              <w:spacing w:line="265" w:lineRule="exact"/>
              <w:ind w:left="125"/>
              <w:rPr>
                <w:sz w:val="27"/>
              </w:rPr>
            </w:pPr>
            <w:r>
              <w:rPr>
                <w:w w:val="87"/>
                <w:sz w:val="27"/>
              </w:rPr>
              <w:t>2</w:t>
            </w: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61" w:lineRule="exact"/>
              <w:ind w:left="123"/>
              <w:jc w:val="both"/>
              <w:rPr>
                <w:sz w:val="23"/>
              </w:rPr>
            </w:pPr>
            <w:r>
              <w:rPr>
                <w:w w:val="110"/>
                <w:sz w:val="23"/>
              </w:rPr>
              <w:t>Методическая</w:t>
            </w:r>
            <w:r>
              <w:rPr>
                <w:spacing w:val="1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и</w:t>
            </w:r>
            <w:r>
              <w:rPr>
                <w:spacing w:val="-4"/>
                <w:w w:val="110"/>
                <w:sz w:val="23"/>
              </w:rPr>
              <w:t xml:space="preserve"> </w:t>
            </w:r>
            <w:r w:rsidR="00517A48">
              <w:rPr>
                <w:w w:val="110"/>
                <w:sz w:val="23"/>
              </w:rPr>
              <w:t>психолого-педагогическая</w:t>
            </w:r>
            <w:r>
              <w:rPr>
                <w:spacing w:val="-14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грамотность</w:t>
            </w:r>
            <w:r>
              <w:rPr>
                <w:spacing w:val="15"/>
                <w:w w:val="110"/>
                <w:sz w:val="23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23"/>
              </w:rPr>
              <w:t>при</w:t>
            </w:r>
            <w:proofErr w:type="gramEnd"/>
          </w:p>
          <w:p w:rsidR="00CC2834" w:rsidRDefault="00CC2834" w:rsidP="00517A48">
            <w:pPr>
              <w:pStyle w:val="TableParagraph"/>
              <w:spacing w:before="9" w:line="252" w:lineRule="exact"/>
              <w:ind w:left="126"/>
              <w:jc w:val="both"/>
              <w:rPr>
                <w:sz w:val="23"/>
              </w:rPr>
            </w:pPr>
            <w:proofErr w:type="gramStart"/>
            <w:r>
              <w:rPr>
                <w:w w:val="110"/>
                <w:sz w:val="23"/>
              </w:rPr>
              <w:t>проведении</w:t>
            </w:r>
            <w:proofErr w:type="gramEnd"/>
            <w:r>
              <w:rPr>
                <w:spacing w:val="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 xml:space="preserve">классного </w:t>
            </w:r>
            <w:r>
              <w:rPr>
                <w:spacing w:val="-4"/>
                <w:w w:val="110"/>
                <w:sz w:val="23"/>
              </w:rPr>
              <w:t>часа</w:t>
            </w:r>
          </w:p>
        </w:tc>
        <w:tc>
          <w:tcPr>
            <w:tcW w:w="1958" w:type="dxa"/>
            <w:vMerge w:val="restart"/>
          </w:tcPr>
          <w:p w:rsidR="00CC2834" w:rsidRDefault="00CC2834" w:rsidP="001013AE">
            <w:pPr>
              <w:pStyle w:val="TableParagraph"/>
              <w:spacing w:line="275" w:lineRule="exact"/>
              <w:ind w:left="836" w:right="8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 w:rsidR="00CC2834" w:rsidTr="001013AE">
        <w:trPr>
          <w:trHeight w:val="2481"/>
        </w:trPr>
        <w:tc>
          <w:tcPr>
            <w:tcW w:w="427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before="3" w:line="237" w:lineRule="auto"/>
              <w:ind w:left="119" w:right="86" w:firstLine="2"/>
              <w:jc w:val="both"/>
              <w:rPr>
                <w:sz w:val="24"/>
              </w:rPr>
            </w:pPr>
            <w:r>
              <w:rPr>
                <w:sz w:val="23"/>
              </w:rPr>
              <w:t xml:space="preserve">выбирает форму и использует адекватные методы с учетом </w:t>
            </w: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="00517A48">
              <w:rPr>
                <w:spacing w:val="-2"/>
                <w:sz w:val="24"/>
              </w:rPr>
              <w:t>обуч</w:t>
            </w:r>
            <w:r>
              <w:rPr>
                <w:spacing w:val="-2"/>
                <w:sz w:val="24"/>
              </w:rPr>
              <w:t>ающихся;</w:t>
            </w:r>
          </w:p>
          <w:p w:rsidR="00CC2834" w:rsidRDefault="00CC2834" w:rsidP="00517A48">
            <w:pPr>
              <w:pStyle w:val="TableParagraph"/>
              <w:spacing w:line="244" w:lineRule="auto"/>
              <w:ind w:left="119" w:right="204" w:firstLine="7"/>
              <w:jc w:val="both"/>
              <w:rPr>
                <w:sz w:val="23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продуманность,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 </w:t>
            </w:r>
            <w:r>
              <w:rPr>
                <w:sz w:val="23"/>
              </w:rPr>
              <w:t>действий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 организации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проведении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часа; </w:t>
            </w:r>
            <w:r>
              <w:rPr>
                <w:sz w:val="24"/>
              </w:rPr>
              <w:t xml:space="preserve">демонстрирует понимание возрастных особенностей и интересов </w:t>
            </w:r>
            <w:r>
              <w:rPr>
                <w:spacing w:val="-2"/>
                <w:sz w:val="23"/>
              </w:rPr>
              <w:t>обучающихся;</w:t>
            </w:r>
          </w:p>
          <w:p w:rsidR="00CC2834" w:rsidRDefault="00CC2834" w:rsidP="00517A48">
            <w:pPr>
              <w:pStyle w:val="TableParagraph"/>
              <w:spacing w:before="2"/>
              <w:ind w:left="121" w:right="86" w:hanging="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стимулирует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активность 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517A48">
              <w:rPr>
                <w:spacing w:val="-2"/>
                <w:w w:val="105"/>
                <w:sz w:val="23"/>
              </w:rPr>
              <w:t xml:space="preserve">интерес </w:t>
            </w:r>
            <w:proofErr w:type="gramStart"/>
            <w:r w:rsidR="00517A48">
              <w:rPr>
                <w:spacing w:val="-2"/>
                <w:w w:val="105"/>
                <w:sz w:val="23"/>
              </w:rPr>
              <w:t>обучаю</w:t>
            </w:r>
            <w:r>
              <w:rPr>
                <w:spacing w:val="-2"/>
                <w:w w:val="105"/>
                <w:sz w:val="23"/>
              </w:rPr>
              <w:t>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обсуждаемым вопросам;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</w:tbl>
    <w:p w:rsidR="00CC2834" w:rsidRDefault="00CC2834" w:rsidP="00CC2834">
      <w:pPr>
        <w:rPr>
          <w:sz w:val="2"/>
          <w:szCs w:val="2"/>
        </w:rPr>
        <w:sectPr w:rsidR="00CC2834">
          <w:headerReference w:type="default" r:id="rId18"/>
          <w:pgSz w:w="11910" w:h="16840"/>
          <w:pgMar w:top="1000" w:right="26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7377"/>
        <w:gridCol w:w="1972"/>
      </w:tblGrid>
      <w:tr w:rsidR="00CC2834" w:rsidTr="001013AE">
        <w:trPr>
          <w:trHeight w:val="580"/>
        </w:trPr>
        <w:tc>
          <w:tcPr>
            <w:tcW w:w="446" w:type="dxa"/>
          </w:tcPr>
          <w:p w:rsidR="00CC2834" w:rsidRDefault="00CC2834" w:rsidP="001013AE">
            <w:pPr>
              <w:pStyle w:val="TableParagraph"/>
              <w:rPr>
                <w:sz w:val="24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92" w:lineRule="exact"/>
              <w:ind w:left="97" w:right="86" w:hanging="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</w:t>
            </w:r>
          </w:p>
        </w:tc>
        <w:tc>
          <w:tcPr>
            <w:tcW w:w="1972" w:type="dxa"/>
          </w:tcPr>
          <w:p w:rsidR="00CC2834" w:rsidRDefault="00CC2834" w:rsidP="001013AE">
            <w:pPr>
              <w:pStyle w:val="TableParagraph"/>
              <w:rPr>
                <w:sz w:val="24"/>
              </w:rPr>
            </w:pPr>
          </w:p>
        </w:tc>
      </w:tr>
      <w:tr w:rsidR="00CC2834" w:rsidTr="001013AE">
        <w:trPr>
          <w:trHeight w:val="590"/>
        </w:trPr>
        <w:tc>
          <w:tcPr>
            <w:tcW w:w="446" w:type="dxa"/>
            <w:vMerge w:val="restart"/>
          </w:tcPr>
          <w:p w:rsidR="00CC2834" w:rsidRDefault="00CC2834" w:rsidP="001013AE">
            <w:pPr>
              <w:pStyle w:val="TableParagraph"/>
              <w:spacing w:before="3"/>
              <w:rPr>
                <w:sz w:val="6"/>
              </w:rPr>
            </w:pPr>
          </w:p>
          <w:p w:rsidR="00CC2834" w:rsidRDefault="00CC2834" w:rsidP="001013AE">
            <w:pPr>
              <w:pStyle w:val="TableParagraph"/>
              <w:spacing w:line="182" w:lineRule="exact"/>
              <w:ind w:left="126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DDBF339" wp14:editId="4A0E8F26">
                  <wp:extent cx="67056" cy="115824"/>
                  <wp:effectExtent l="0" t="0" r="0" b="0"/>
                  <wp:docPr id="6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90" w:lineRule="atLeast"/>
              <w:ind w:left="100" w:right="86" w:hanging="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Творчески</w:t>
            </w:r>
            <w:r w:rsidR="00517A48">
              <w:rPr>
                <w:w w:val="105"/>
                <w:sz w:val="24"/>
              </w:rPr>
              <w:t>й и адекватный подход к решению</w:t>
            </w:r>
            <w:r>
              <w:rPr>
                <w:w w:val="105"/>
                <w:sz w:val="24"/>
              </w:rPr>
              <w:t xml:space="preserve"> воспитательных </w:t>
            </w:r>
            <w:r>
              <w:rPr>
                <w:spacing w:val="-2"/>
                <w:w w:val="105"/>
                <w:sz w:val="24"/>
              </w:rPr>
              <w:t>задач</w:t>
            </w:r>
          </w:p>
        </w:tc>
        <w:tc>
          <w:tcPr>
            <w:tcW w:w="1972" w:type="dxa"/>
            <w:vMerge w:val="restart"/>
          </w:tcPr>
          <w:p w:rsidR="00CC2834" w:rsidRDefault="00CC2834" w:rsidP="001013AE">
            <w:pPr>
              <w:pStyle w:val="TableParagraph"/>
              <w:spacing w:line="306" w:lineRule="exact"/>
              <w:ind w:left="795" w:right="837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spacing w:val="-5"/>
                <w:w w:val="80"/>
                <w:sz w:val="30"/>
              </w:rPr>
              <w:t>10</w:t>
            </w:r>
          </w:p>
        </w:tc>
      </w:tr>
      <w:tr w:rsidR="00CC2834" w:rsidTr="001013AE">
        <w:trPr>
          <w:trHeight w:val="3042"/>
        </w:trPr>
        <w:tc>
          <w:tcPr>
            <w:tcW w:w="446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CC2834" w:rsidRDefault="00CC2834" w:rsidP="00517A48">
            <w:pPr>
              <w:pStyle w:val="TableParagraph"/>
              <w:spacing w:before="7" w:line="280" w:lineRule="exact"/>
              <w:ind w:left="10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задач;</w:t>
            </w:r>
          </w:p>
          <w:p w:rsidR="00CC2834" w:rsidRDefault="00CC2834" w:rsidP="00517A48">
            <w:pPr>
              <w:pStyle w:val="TableParagraph"/>
              <w:spacing w:line="242" w:lineRule="auto"/>
              <w:ind w:left="102" w:right="86" w:hanging="3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наследие и традиции многонационального народа 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:rsidR="00CC2834" w:rsidRDefault="00CC2834" w:rsidP="00517A48">
            <w:pPr>
              <w:pStyle w:val="TableParagraph"/>
              <w:spacing w:line="242" w:lineRule="auto"/>
              <w:ind w:left="104" w:right="86" w:hanging="1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позволяющих 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решения; создает атмосферу доверия, творческой активности и конструктивности при обсуждении проблем;</w:t>
            </w:r>
          </w:p>
          <w:p w:rsidR="00CC2834" w:rsidRDefault="00CC2834" w:rsidP="00517A48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эмоциональные</w:t>
            </w:r>
          </w:p>
          <w:p w:rsidR="00CC2834" w:rsidRDefault="00CC2834" w:rsidP="00517A48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972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  <w:tr w:rsidR="00CC2834" w:rsidTr="001013AE">
        <w:trPr>
          <w:trHeight w:val="541"/>
        </w:trPr>
        <w:tc>
          <w:tcPr>
            <w:tcW w:w="446" w:type="dxa"/>
            <w:vMerge w:val="restart"/>
          </w:tcPr>
          <w:p w:rsidR="00CC2834" w:rsidRDefault="00CC2834" w:rsidP="001013AE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63" w:lineRule="exact"/>
              <w:ind w:left="11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Результативность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эффективность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 w:rsidR="00517A48">
              <w:rPr>
                <w:w w:val="105"/>
                <w:sz w:val="24"/>
              </w:rPr>
              <w:t>решен</w:t>
            </w:r>
            <w:r>
              <w:rPr>
                <w:w w:val="105"/>
                <w:sz w:val="24"/>
              </w:rPr>
              <w:t>ия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4"/>
              </w:rPr>
              <w:t>воспитательных</w:t>
            </w:r>
            <w:proofErr w:type="gramEnd"/>
          </w:p>
          <w:p w:rsidR="00CC2834" w:rsidRDefault="00CC2834" w:rsidP="00517A48">
            <w:pPr>
              <w:pStyle w:val="TableParagraph"/>
              <w:spacing w:before="2" w:line="257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задач</w:t>
            </w:r>
          </w:p>
        </w:tc>
        <w:tc>
          <w:tcPr>
            <w:tcW w:w="1972" w:type="dxa"/>
            <w:vMerge w:val="restart"/>
          </w:tcPr>
          <w:p w:rsidR="00CC2834" w:rsidRDefault="00CC2834" w:rsidP="001013AE">
            <w:pPr>
              <w:pStyle w:val="TableParagraph"/>
              <w:spacing w:line="258" w:lineRule="exact"/>
              <w:ind w:left="810" w:right="8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C2834" w:rsidTr="001013AE">
        <w:trPr>
          <w:trHeight w:val="3032"/>
        </w:trPr>
        <w:tc>
          <w:tcPr>
            <w:tcW w:w="446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42" w:lineRule="auto"/>
              <w:ind w:left="119" w:right="965"/>
              <w:jc w:val="both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воспитании личности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 и духовно-нравственные ориентиры, глубоко раскрывая тему классного часа;</w:t>
            </w:r>
          </w:p>
          <w:p w:rsidR="00CC2834" w:rsidRDefault="00CC2834" w:rsidP="00517A48">
            <w:pPr>
              <w:pStyle w:val="TableParagraph"/>
              <w:spacing w:line="261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:rsidR="00CC2834" w:rsidRDefault="00CC2834" w:rsidP="00517A48">
            <w:pPr>
              <w:pStyle w:val="TableParagraph"/>
              <w:spacing w:line="242" w:lineRule="auto"/>
              <w:ind w:left="119" w:right="86" w:firstLine="2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 выражения личностной индивидуальной позиции; способствует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отношения к базовым общественным ценностям;</w:t>
            </w:r>
          </w:p>
          <w:p w:rsidR="00CC2834" w:rsidRDefault="00517A48" w:rsidP="00517A48">
            <w:pPr>
              <w:pStyle w:val="TableParagraph"/>
              <w:ind w:left="123" w:right="86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</w:t>
            </w:r>
            <w:r w:rsidR="00CC2834">
              <w:rPr>
                <w:spacing w:val="-2"/>
                <w:sz w:val="24"/>
              </w:rPr>
              <w:t>ивает</w:t>
            </w:r>
            <w:r w:rsidR="00CC2834">
              <w:rPr>
                <w:spacing w:val="21"/>
                <w:sz w:val="24"/>
              </w:rPr>
              <w:t xml:space="preserve"> </w:t>
            </w:r>
            <w:r w:rsidR="00CC2834">
              <w:rPr>
                <w:spacing w:val="-2"/>
                <w:sz w:val="24"/>
              </w:rPr>
              <w:t>выражение обучающимися своих</w:t>
            </w:r>
            <w:r w:rsidR="00CC2834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мировоззренч</w:t>
            </w:r>
            <w:r w:rsidR="00CC2834">
              <w:rPr>
                <w:spacing w:val="-2"/>
                <w:sz w:val="24"/>
              </w:rPr>
              <w:t xml:space="preserve">еских </w:t>
            </w:r>
            <w:r w:rsidR="00CC2834">
              <w:rPr>
                <w:sz w:val="24"/>
              </w:rPr>
              <w:t>взглядов и обращается к их социально ответственной</w:t>
            </w:r>
            <w:r w:rsidR="00CC2834">
              <w:rPr>
                <w:spacing w:val="34"/>
                <w:sz w:val="24"/>
              </w:rPr>
              <w:t xml:space="preserve"> </w:t>
            </w:r>
            <w:r w:rsidR="00CC2834">
              <w:rPr>
                <w:sz w:val="24"/>
              </w:rPr>
              <w:t>позиции; создает возможности для высказывания</w:t>
            </w:r>
            <w:r w:rsidR="00CC2834">
              <w:rPr>
                <w:spacing w:val="33"/>
                <w:sz w:val="24"/>
              </w:rPr>
              <w:t xml:space="preserve"> </w:t>
            </w:r>
            <w:r w:rsidR="00CC2834">
              <w:rPr>
                <w:sz w:val="24"/>
              </w:rPr>
              <w:t>разных точек зрения и</w:t>
            </w:r>
          </w:p>
          <w:p w:rsidR="00CC2834" w:rsidRDefault="00517A48" w:rsidP="00517A48">
            <w:pPr>
              <w:pStyle w:val="TableParagraph"/>
              <w:spacing w:line="257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ли</w:t>
            </w:r>
            <w:r w:rsidR="00CC2834">
              <w:rPr>
                <w:sz w:val="24"/>
              </w:rPr>
              <w:t>чностной</w:t>
            </w:r>
            <w:r w:rsidR="00CC2834">
              <w:rPr>
                <w:spacing w:val="14"/>
                <w:sz w:val="24"/>
              </w:rPr>
              <w:t xml:space="preserve"> </w:t>
            </w:r>
            <w:r w:rsidR="00CC2834">
              <w:rPr>
                <w:sz w:val="24"/>
              </w:rPr>
              <w:t xml:space="preserve">самореализации </w:t>
            </w:r>
            <w:proofErr w:type="gramStart"/>
            <w:r w:rsidR="00CC2834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972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  <w:tr w:rsidR="00CC2834" w:rsidTr="001013AE">
        <w:trPr>
          <w:trHeight w:val="527"/>
        </w:trPr>
        <w:tc>
          <w:tcPr>
            <w:tcW w:w="446" w:type="dxa"/>
            <w:vMerge w:val="restart"/>
          </w:tcPr>
          <w:p w:rsidR="00CC2834" w:rsidRDefault="00CC2834" w:rsidP="001013AE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7377" w:type="dxa"/>
          </w:tcPr>
          <w:p w:rsidR="00CC2834" w:rsidRDefault="00CC2834" w:rsidP="001013AE">
            <w:pPr>
              <w:pStyle w:val="TableParagraph"/>
              <w:spacing w:line="254" w:lineRule="exact"/>
              <w:ind w:left="132"/>
              <w:rPr>
                <w:sz w:val="24"/>
              </w:rPr>
            </w:pPr>
            <w:r>
              <w:rPr>
                <w:w w:val="105"/>
                <w:sz w:val="24"/>
              </w:rPr>
              <w:t>Коммуникативная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речевая культура,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личностная</w:t>
            </w:r>
          </w:p>
          <w:p w:rsidR="00CC2834" w:rsidRDefault="00CC2834" w:rsidP="001013AE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ориентированность</w:t>
            </w:r>
          </w:p>
        </w:tc>
        <w:tc>
          <w:tcPr>
            <w:tcW w:w="1972" w:type="dxa"/>
            <w:vMerge w:val="restart"/>
          </w:tcPr>
          <w:p w:rsidR="00CC2834" w:rsidRDefault="00CC2834" w:rsidP="001013AE">
            <w:pPr>
              <w:pStyle w:val="TableParagraph"/>
              <w:spacing w:line="263" w:lineRule="exact"/>
              <w:ind w:left="810" w:right="7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C2834" w:rsidTr="001013AE">
        <w:trPr>
          <w:trHeight w:val="3297"/>
        </w:trPr>
        <w:tc>
          <w:tcPr>
            <w:tcW w:w="446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377" w:type="dxa"/>
          </w:tcPr>
          <w:p w:rsidR="00CC2834" w:rsidRDefault="00CC2834" w:rsidP="00517A48">
            <w:pPr>
              <w:pStyle w:val="TableParagraph"/>
              <w:spacing w:line="237" w:lineRule="auto"/>
              <w:ind w:left="133" w:right="210" w:hanging="1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 языковой грамотности, соблюдает языковые нормы русского языка;</w:t>
            </w:r>
          </w:p>
          <w:p w:rsidR="00CC2834" w:rsidRDefault="00CC2834" w:rsidP="00517A48">
            <w:pPr>
              <w:pStyle w:val="TableParagraph"/>
              <w:spacing w:before="2"/>
              <w:ind w:left="131" w:right="909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517A48">
              <w:rPr>
                <w:sz w:val="24"/>
              </w:rPr>
              <w:t>обуч</w:t>
            </w:r>
            <w:r>
              <w:rPr>
                <w:sz w:val="24"/>
              </w:rPr>
              <w:t>ающихся</w:t>
            </w:r>
            <w:proofErr w:type="gramEnd"/>
            <w:r>
              <w:rPr>
                <w:sz w:val="24"/>
              </w:rPr>
              <w:t>, 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 речевой и коммуникативной культуры;</w:t>
            </w:r>
          </w:p>
          <w:p w:rsidR="00CC2834" w:rsidRDefault="00CC2834" w:rsidP="00517A48">
            <w:pPr>
              <w:pStyle w:val="TableParagraph"/>
              <w:spacing w:line="237" w:lineRule="auto"/>
              <w:ind w:left="13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>грамотно выстраивает диалоговое 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 и поддерживает содержательную «обратную связь», отвечает на вопросы членов жюри точно, содержательно,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 и адекватно; демонстрирует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корректное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понятийным аппаратом;</w:t>
            </w:r>
          </w:p>
          <w:p w:rsidR="00CC2834" w:rsidRDefault="00CC2834" w:rsidP="00517A48">
            <w:pPr>
              <w:pStyle w:val="TableParagraph"/>
              <w:spacing w:line="278" w:lineRule="exact"/>
              <w:ind w:left="141" w:right="86" w:hanging="5"/>
              <w:jc w:val="both"/>
              <w:rPr>
                <w:sz w:val="24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  <w:tr w:rsidR="00CC2834" w:rsidTr="001013AE">
        <w:trPr>
          <w:trHeight w:val="286"/>
        </w:trPr>
        <w:tc>
          <w:tcPr>
            <w:tcW w:w="446" w:type="dxa"/>
          </w:tcPr>
          <w:p w:rsidR="00CC2834" w:rsidRDefault="00CC2834" w:rsidP="001013AE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</w:tcPr>
          <w:p w:rsidR="00CC2834" w:rsidRDefault="00CC2834" w:rsidP="001013AE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w w:val="110"/>
                <w:sz w:val="24"/>
              </w:rPr>
              <w:t>Максимальный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балл:</w:t>
            </w:r>
          </w:p>
        </w:tc>
        <w:tc>
          <w:tcPr>
            <w:tcW w:w="1972" w:type="dxa"/>
          </w:tcPr>
          <w:p w:rsidR="00CC2834" w:rsidRDefault="00CC2834" w:rsidP="001013AE">
            <w:pPr>
              <w:pStyle w:val="TableParagraph"/>
              <w:spacing w:line="266" w:lineRule="exact"/>
              <w:ind w:left="848" w:right="81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50</w:t>
            </w:r>
          </w:p>
        </w:tc>
      </w:tr>
    </w:tbl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CC2834" w:rsidRDefault="00CC2834" w:rsidP="00CC2834">
      <w:pPr>
        <w:pStyle w:val="a5"/>
        <w:tabs>
          <w:tab w:val="left" w:pos="3126"/>
        </w:tabs>
        <w:spacing w:before="88"/>
        <w:ind w:left="134" w:firstLine="0"/>
        <w:jc w:val="left"/>
        <w:rPr>
          <w:sz w:val="28"/>
        </w:rPr>
      </w:pPr>
    </w:p>
    <w:p w:rsidR="00B143C1" w:rsidRDefault="003D07B4">
      <w:pPr>
        <w:pStyle w:val="a5"/>
        <w:numPr>
          <w:ilvl w:val="1"/>
          <w:numId w:val="11"/>
        </w:numPr>
        <w:tabs>
          <w:tab w:val="left" w:pos="3126"/>
        </w:tabs>
        <w:spacing w:before="88"/>
        <w:ind w:left="3125" w:hanging="281"/>
        <w:jc w:val="left"/>
        <w:rPr>
          <w:sz w:val="28"/>
        </w:rPr>
      </w:pPr>
      <w:r>
        <w:rPr>
          <w:sz w:val="28"/>
        </w:rPr>
        <w:lastRenderedPageBreak/>
        <w:t>ВТОРОЙ</w:t>
      </w:r>
      <w:r>
        <w:rPr>
          <w:spacing w:val="-6"/>
          <w:sz w:val="28"/>
        </w:rPr>
        <w:t xml:space="preserve"> </w:t>
      </w:r>
      <w:r w:rsidR="00517A48"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«УЧИТЕЛЬ-</w:t>
      </w:r>
      <w:r>
        <w:rPr>
          <w:spacing w:val="-2"/>
          <w:sz w:val="28"/>
        </w:rPr>
        <w:t>МАСТЕР»</w:t>
      </w:r>
    </w:p>
    <w:p w:rsidR="00B143C1" w:rsidRDefault="00B143C1">
      <w:pPr>
        <w:pStyle w:val="a3"/>
        <w:spacing w:before="5"/>
        <w:rPr>
          <w:sz w:val="19"/>
        </w:rPr>
      </w:pPr>
    </w:p>
    <w:p w:rsidR="00B143C1" w:rsidRDefault="003D07B4" w:rsidP="00517A48">
      <w:pPr>
        <w:spacing w:before="88" w:line="323" w:lineRule="exact"/>
        <w:rPr>
          <w:sz w:val="29"/>
        </w:rPr>
      </w:pP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«Учитель-мастер»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включает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два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конкурсных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испытания:</w:t>
      </w:r>
    </w:p>
    <w:p w:rsidR="00B143C1" w:rsidRDefault="00CC2834">
      <w:pPr>
        <w:spacing w:line="323" w:lineRule="exact"/>
        <w:ind w:left="596"/>
        <w:rPr>
          <w:sz w:val="29"/>
        </w:rPr>
      </w:pPr>
      <w:r>
        <w:rPr>
          <w:w w:val="95"/>
          <w:sz w:val="29"/>
        </w:rPr>
        <w:t>«Визитка</w:t>
      </w:r>
      <w:r w:rsidR="003D07B4">
        <w:rPr>
          <w:w w:val="95"/>
          <w:sz w:val="29"/>
        </w:rPr>
        <w:t>»</w:t>
      </w:r>
      <w:r w:rsidR="003D07B4">
        <w:rPr>
          <w:spacing w:val="8"/>
          <w:sz w:val="29"/>
        </w:rPr>
        <w:t xml:space="preserve"> </w:t>
      </w:r>
      <w:r w:rsidR="003D07B4">
        <w:rPr>
          <w:w w:val="95"/>
          <w:sz w:val="29"/>
        </w:rPr>
        <w:t>и</w:t>
      </w:r>
      <w:r w:rsidR="003D07B4">
        <w:rPr>
          <w:spacing w:val="4"/>
          <w:sz w:val="29"/>
        </w:rPr>
        <w:t xml:space="preserve"> </w:t>
      </w:r>
      <w:r w:rsidR="003D07B4">
        <w:rPr>
          <w:w w:val="95"/>
          <w:sz w:val="29"/>
        </w:rPr>
        <w:t>«Мастер-</w:t>
      </w:r>
      <w:r w:rsidR="003D07B4">
        <w:rPr>
          <w:spacing w:val="-2"/>
          <w:w w:val="95"/>
          <w:sz w:val="29"/>
        </w:rPr>
        <w:t>класс».</w:t>
      </w:r>
    </w:p>
    <w:p w:rsidR="00B143C1" w:rsidRDefault="00B143C1">
      <w:pPr>
        <w:pStyle w:val="a3"/>
        <w:spacing w:before="2"/>
      </w:pPr>
    </w:p>
    <w:p w:rsidR="00CC2834" w:rsidRDefault="00517A48" w:rsidP="00CC2834">
      <w:pPr>
        <w:ind w:left="2381"/>
        <w:rPr>
          <w:sz w:val="28"/>
        </w:rPr>
      </w:pPr>
      <w:r>
        <w:rPr>
          <w:w w:val="95"/>
          <w:sz w:val="28"/>
        </w:rPr>
        <w:t>KOH</w:t>
      </w:r>
      <w:proofErr w:type="gramStart"/>
      <w:r w:rsidR="00CC2834">
        <w:rPr>
          <w:w w:val="95"/>
          <w:sz w:val="28"/>
        </w:rPr>
        <w:t>КУР</w:t>
      </w:r>
      <w:proofErr w:type="gramEnd"/>
      <w:r w:rsidR="00CC2834">
        <w:rPr>
          <w:w w:val="95"/>
          <w:sz w:val="28"/>
        </w:rPr>
        <w:t>CHOE</w:t>
      </w:r>
      <w:r w:rsidR="00CC2834">
        <w:rPr>
          <w:spacing w:val="62"/>
          <w:sz w:val="28"/>
        </w:rPr>
        <w:t xml:space="preserve"> </w:t>
      </w:r>
      <w:r w:rsidR="00CC2834">
        <w:rPr>
          <w:w w:val="95"/>
          <w:sz w:val="28"/>
        </w:rPr>
        <w:t>ИСПЫТАНИЕ</w:t>
      </w:r>
      <w:r w:rsidR="00CC2834">
        <w:rPr>
          <w:spacing w:val="77"/>
          <w:sz w:val="28"/>
        </w:rPr>
        <w:t xml:space="preserve"> </w:t>
      </w:r>
      <w:r w:rsidR="00CC2834">
        <w:rPr>
          <w:spacing w:val="-2"/>
          <w:w w:val="95"/>
          <w:sz w:val="28"/>
        </w:rPr>
        <w:t>«ВИЗИТКА»</w:t>
      </w:r>
    </w:p>
    <w:p w:rsidR="00CC2834" w:rsidRDefault="00CC2834" w:rsidP="00CC2834">
      <w:pPr>
        <w:pStyle w:val="a3"/>
        <w:spacing w:before="7"/>
        <w:rPr>
          <w:sz w:val="27"/>
        </w:rPr>
      </w:pPr>
    </w:p>
    <w:p w:rsidR="00CC2834" w:rsidRDefault="00CC2834" w:rsidP="00CC2834">
      <w:pPr>
        <w:spacing w:line="230" w:lineRule="auto"/>
        <w:ind w:left="560" w:right="551" w:firstLine="692"/>
        <w:jc w:val="both"/>
        <w:rPr>
          <w:sz w:val="29"/>
        </w:rPr>
      </w:pPr>
      <w:r>
        <w:rPr>
          <w:sz w:val="29"/>
        </w:rPr>
        <w:t xml:space="preserve">Цель: демонстрация участником наиболее значимых аспектов своей профессиональной деятельности и педагогической индивидуальности в контексте особенностей муниципального образования, региона и </w:t>
      </w:r>
      <w:r>
        <w:rPr>
          <w:spacing w:val="-2"/>
          <w:sz w:val="29"/>
        </w:rPr>
        <w:t>образовательной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организации,</w:t>
      </w:r>
      <w:r>
        <w:rPr>
          <w:spacing w:val="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которой он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работает.</w:t>
      </w:r>
    </w:p>
    <w:p w:rsidR="00CC2834" w:rsidRDefault="00CC2834" w:rsidP="00CC2834">
      <w:pPr>
        <w:spacing w:before="2"/>
        <w:ind w:left="1267"/>
        <w:jc w:val="both"/>
        <w:rPr>
          <w:sz w:val="29"/>
        </w:rPr>
      </w:pPr>
      <w:r>
        <w:rPr>
          <w:w w:val="95"/>
          <w:sz w:val="29"/>
        </w:rPr>
        <w:t>Максимальная</w:t>
      </w:r>
      <w:r>
        <w:rPr>
          <w:spacing w:val="2"/>
          <w:sz w:val="29"/>
        </w:rPr>
        <w:t xml:space="preserve"> </w:t>
      </w:r>
      <w:r>
        <w:rPr>
          <w:w w:val="95"/>
          <w:sz w:val="29"/>
        </w:rPr>
        <w:t>оценка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конкурсное</w:t>
      </w:r>
      <w:r>
        <w:rPr>
          <w:spacing w:val="2"/>
          <w:sz w:val="29"/>
        </w:rPr>
        <w:t xml:space="preserve"> </w:t>
      </w:r>
      <w:r>
        <w:rPr>
          <w:w w:val="95"/>
          <w:sz w:val="29"/>
        </w:rPr>
        <w:t>испытание</w:t>
      </w:r>
      <w:r>
        <w:rPr>
          <w:spacing w:val="-1"/>
          <w:w w:val="95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 w:rsidR="00517A48">
        <w:rPr>
          <w:w w:val="95"/>
          <w:sz w:val="29"/>
        </w:rPr>
        <w:t>1</w:t>
      </w:r>
      <w:r>
        <w:rPr>
          <w:w w:val="95"/>
          <w:sz w:val="29"/>
        </w:rPr>
        <w:t>0</w:t>
      </w:r>
      <w:r>
        <w:rPr>
          <w:spacing w:val="-10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баллов.</w:t>
      </w:r>
    </w:p>
    <w:p w:rsidR="00CC2834" w:rsidRDefault="00CC2834" w:rsidP="00CC2834">
      <w:pPr>
        <w:pStyle w:val="a3"/>
        <w:spacing w:before="4"/>
        <w:rPr>
          <w:sz w:val="27"/>
        </w:rPr>
      </w:pPr>
    </w:p>
    <w:p w:rsidR="00CC2834" w:rsidRDefault="00CC2834" w:rsidP="00CC2834">
      <w:pPr>
        <w:pStyle w:val="2"/>
        <w:ind w:right="967"/>
      </w:pPr>
      <w:r>
        <w:rPr>
          <w:w w:val="95"/>
        </w:rPr>
        <w:t>КРИТЕРИИ</w:t>
      </w:r>
      <w:r>
        <w:rPr>
          <w:spacing w:val="20"/>
        </w:rPr>
        <w:t xml:space="preserve"> </w:t>
      </w:r>
      <w:r>
        <w:rPr>
          <w:w w:val="95"/>
        </w:rPr>
        <w:t>ОЦЕНКИ</w:t>
      </w:r>
      <w:r>
        <w:rPr>
          <w:spacing w:val="8"/>
        </w:rPr>
        <w:t xml:space="preserve"> </w:t>
      </w:r>
      <w:proofErr w:type="gramStart"/>
      <w:r>
        <w:rPr>
          <w:w w:val="95"/>
        </w:rPr>
        <w:t>КОНКУРСНОГО</w:t>
      </w:r>
      <w:proofErr w:type="gramEnd"/>
      <w:r>
        <w:rPr>
          <w:spacing w:val="23"/>
        </w:rPr>
        <w:t xml:space="preserve"> </w:t>
      </w:r>
      <w:r>
        <w:rPr>
          <w:spacing w:val="-2"/>
          <w:w w:val="95"/>
        </w:rPr>
        <w:t>ИСПЫТАНИЕ</w:t>
      </w:r>
    </w:p>
    <w:p w:rsidR="00CC2834" w:rsidRDefault="00CC2834" w:rsidP="00CC2834">
      <w:pPr>
        <w:spacing w:line="328" w:lineRule="exact"/>
        <w:ind w:left="957" w:right="939"/>
        <w:jc w:val="center"/>
        <w:rPr>
          <w:sz w:val="29"/>
        </w:rPr>
      </w:pPr>
      <w:r>
        <w:rPr>
          <w:spacing w:val="-2"/>
          <w:sz w:val="29"/>
        </w:rPr>
        <w:t>«ВИЗИТКА»</w:t>
      </w:r>
    </w:p>
    <w:p w:rsidR="00CC2834" w:rsidRDefault="00CC2834" w:rsidP="00CC2834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60"/>
        <w:gridCol w:w="1991"/>
      </w:tblGrid>
      <w:tr w:rsidR="00CC2834" w:rsidTr="001013AE">
        <w:trPr>
          <w:trHeight w:val="541"/>
        </w:trPr>
        <w:tc>
          <w:tcPr>
            <w:tcW w:w="566" w:type="dxa"/>
          </w:tcPr>
          <w:p w:rsidR="00CC2834" w:rsidRDefault="00CC2834" w:rsidP="001013AE">
            <w:pPr>
              <w:pStyle w:val="TableParagraph"/>
              <w:spacing w:before="11"/>
              <w:rPr>
                <w:sz w:val="4"/>
              </w:rPr>
            </w:pPr>
          </w:p>
          <w:p w:rsidR="00CC2834" w:rsidRDefault="00CC2834" w:rsidP="001013AE">
            <w:pPr>
              <w:pStyle w:val="TableParagraph"/>
              <w:spacing w:line="163" w:lineRule="exact"/>
              <w:ind w:left="17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515D043" wp14:editId="30E35B01">
                  <wp:extent cx="146303" cy="103631"/>
                  <wp:effectExtent l="0" t="0" r="0" b="0"/>
                  <wp:docPr id="8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:rsidR="00CC2834" w:rsidRDefault="00CC2834" w:rsidP="001013AE">
            <w:pPr>
              <w:pStyle w:val="TableParagraph"/>
              <w:spacing w:line="261" w:lineRule="exact"/>
              <w:ind w:left="3289" w:right="3278"/>
              <w:jc w:val="center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Критерий</w:t>
            </w:r>
          </w:p>
        </w:tc>
        <w:tc>
          <w:tcPr>
            <w:tcW w:w="1991" w:type="dxa"/>
          </w:tcPr>
          <w:p w:rsidR="00CC2834" w:rsidRDefault="00CC2834" w:rsidP="001013AE">
            <w:pPr>
              <w:pStyle w:val="TableParagraph"/>
              <w:spacing w:before="4"/>
              <w:rPr>
                <w:sz w:val="5"/>
              </w:rPr>
            </w:pPr>
          </w:p>
          <w:p w:rsidR="00CC2834" w:rsidRDefault="00CC2834" w:rsidP="001013AE">
            <w:pPr>
              <w:pStyle w:val="TableParagraph"/>
              <w:spacing w:line="158" w:lineRule="exact"/>
              <w:ind w:left="137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D2705D7" wp14:editId="7D17BFBA">
                  <wp:extent cx="1091184" cy="100583"/>
                  <wp:effectExtent l="0" t="0" r="0" b="0"/>
                  <wp:docPr id="10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834" w:rsidRDefault="00CC2834" w:rsidP="001013AE">
            <w:pPr>
              <w:pStyle w:val="TableParagraph"/>
              <w:spacing w:before="36" w:line="266" w:lineRule="exact"/>
              <w:ind w:left="115" w:right="104"/>
              <w:jc w:val="center"/>
              <w:rPr>
                <w:sz w:val="25"/>
              </w:rPr>
            </w:pPr>
            <w:r>
              <w:rPr>
                <w:spacing w:val="-4"/>
                <w:w w:val="105"/>
                <w:sz w:val="25"/>
              </w:rPr>
              <w:t>балл</w:t>
            </w:r>
          </w:p>
        </w:tc>
      </w:tr>
      <w:tr w:rsidR="00CC2834" w:rsidTr="001013AE">
        <w:trPr>
          <w:trHeight w:val="268"/>
        </w:trPr>
        <w:tc>
          <w:tcPr>
            <w:tcW w:w="566" w:type="dxa"/>
            <w:vMerge w:val="restart"/>
          </w:tcPr>
          <w:p w:rsidR="00CC2834" w:rsidRDefault="00CC2834" w:rsidP="001013AE">
            <w:pPr>
              <w:pStyle w:val="TableParagraph"/>
              <w:spacing w:before="1"/>
              <w:rPr>
                <w:sz w:val="4"/>
              </w:rPr>
            </w:pPr>
          </w:p>
          <w:p w:rsidR="00CC2834" w:rsidRDefault="00CC2834" w:rsidP="001013AE">
            <w:pPr>
              <w:pStyle w:val="TableParagraph"/>
              <w:spacing w:line="168" w:lineRule="exact"/>
              <w:ind w:left="25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3232C5F" wp14:editId="4769FE45">
                  <wp:extent cx="51815" cy="106680"/>
                  <wp:effectExtent l="0" t="0" r="0" b="0"/>
                  <wp:docPr id="12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:rsidR="00CC2834" w:rsidRDefault="00CC2834" w:rsidP="001013AE">
            <w:pPr>
              <w:pStyle w:val="TableParagraph"/>
              <w:spacing w:line="248" w:lineRule="exact"/>
              <w:ind w:left="123"/>
              <w:rPr>
                <w:b/>
                <w:sz w:val="23"/>
              </w:rPr>
            </w:pPr>
            <w:proofErr w:type="gramStart"/>
            <w:r>
              <w:rPr>
                <w:b/>
                <w:spacing w:val="-2"/>
                <w:w w:val="105"/>
                <w:sz w:val="23"/>
              </w:rPr>
              <w:t>Содержательность</w:t>
            </w:r>
            <w:r>
              <w:rPr>
                <w:b/>
                <w:spacing w:val="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представленной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ииформации</w:t>
            </w:r>
            <w:proofErr w:type="spellEnd"/>
            <w:proofErr w:type="gramEnd"/>
          </w:p>
        </w:tc>
        <w:tc>
          <w:tcPr>
            <w:tcW w:w="1991" w:type="dxa"/>
            <w:vMerge w:val="restart"/>
          </w:tcPr>
          <w:p w:rsidR="00CC2834" w:rsidRDefault="00CC2834" w:rsidP="001013AE">
            <w:pPr>
              <w:pStyle w:val="TableParagraph"/>
              <w:spacing w:line="265" w:lineRule="exact"/>
              <w:ind w:left="115" w:right="108"/>
              <w:jc w:val="center"/>
              <w:rPr>
                <w:sz w:val="25"/>
              </w:rPr>
            </w:pPr>
          </w:p>
        </w:tc>
      </w:tr>
      <w:tr w:rsidR="00CC2834" w:rsidTr="001013AE">
        <w:trPr>
          <w:trHeight w:val="2183"/>
        </w:trPr>
        <w:tc>
          <w:tcPr>
            <w:tcW w:w="566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CC2834" w:rsidRDefault="00CC2834" w:rsidP="001013AE">
            <w:pPr>
              <w:pStyle w:val="TableParagraph"/>
              <w:spacing w:before="3" w:line="237" w:lineRule="auto"/>
              <w:ind w:left="119" w:hanging="1"/>
              <w:rPr>
                <w:sz w:val="24"/>
              </w:rPr>
            </w:pPr>
            <w:r>
              <w:rPr>
                <w:b/>
                <w:sz w:val="23"/>
              </w:rPr>
              <w:t xml:space="preserve">понимает </w:t>
            </w:r>
            <w:r>
              <w:rPr>
                <w:sz w:val="23"/>
              </w:rPr>
              <w:t xml:space="preserve">ценностные ориентиры современной системы образования; </w:t>
            </w:r>
            <w:r>
              <w:rPr>
                <w:sz w:val="24"/>
              </w:rPr>
              <w:t>представляет смысл (миссию)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деятельности; демонстрирует мотивацию и личный интерес к профессиональному развитию (в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,ч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профессионального </w:t>
            </w:r>
            <w:r>
              <w:rPr>
                <w:spacing w:val="-2"/>
                <w:sz w:val="24"/>
              </w:rPr>
              <w:t>мастерства);</w:t>
            </w:r>
          </w:p>
          <w:p w:rsidR="00CC2834" w:rsidRDefault="00CC2834" w:rsidP="001013AE">
            <w:pPr>
              <w:pStyle w:val="TableParagraph"/>
              <w:spacing w:before="4" w:line="237" w:lineRule="auto"/>
              <w:ind w:left="123" w:hanging="2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решения педагогических задач);</w:t>
            </w:r>
          </w:p>
          <w:p w:rsidR="00CC2834" w:rsidRDefault="00CC2834" w:rsidP="001013AE">
            <w:pPr>
              <w:pStyle w:val="TableParagraph"/>
              <w:spacing w:before="8" w:line="247" w:lineRule="exact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демонстрирует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коммуникативную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речевую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культуру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  <w:tr w:rsidR="00CC2834" w:rsidTr="001013AE">
        <w:trPr>
          <w:trHeight w:val="556"/>
        </w:trPr>
        <w:tc>
          <w:tcPr>
            <w:tcW w:w="566" w:type="dxa"/>
            <w:vMerge w:val="restart"/>
          </w:tcPr>
          <w:p w:rsidR="00CC2834" w:rsidRDefault="00CC2834" w:rsidP="001013AE">
            <w:pPr>
              <w:pStyle w:val="TableParagraph"/>
              <w:spacing w:line="295" w:lineRule="exact"/>
              <w:ind w:left="51"/>
              <w:jc w:val="center"/>
              <w:rPr>
                <w:sz w:val="32"/>
              </w:rPr>
            </w:pPr>
            <w:r>
              <w:rPr>
                <w:w w:val="92"/>
                <w:sz w:val="32"/>
              </w:rPr>
              <w:t>з</w:t>
            </w:r>
          </w:p>
        </w:tc>
        <w:tc>
          <w:tcPr>
            <w:tcW w:w="7660" w:type="dxa"/>
          </w:tcPr>
          <w:p w:rsidR="00CC2834" w:rsidRDefault="00CC2834" w:rsidP="001013AE">
            <w:pPr>
              <w:pStyle w:val="TableParagraph"/>
              <w:spacing w:line="284" w:lineRule="exact"/>
              <w:ind w:left="12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Творческий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подход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к</w:t>
            </w:r>
            <w:r>
              <w:rPr>
                <w:b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демонстрации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педагогической</w:t>
            </w:r>
          </w:p>
          <w:p w:rsidR="00CC2834" w:rsidRDefault="00CC2834" w:rsidP="001013AE">
            <w:pPr>
              <w:pStyle w:val="TableParagraph"/>
              <w:spacing w:before="4" w:line="247" w:lineRule="exact"/>
              <w:ind w:left="12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индивидуальности</w:t>
            </w:r>
          </w:p>
        </w:tc>
        <w:tc>
          <w:tcPr>
            <w:tcW w:w="1991" w:type="dxa"/>
            <w:vMerge w:val="restart"/>
          </w:tcPr>
          <w:p w:rsidR="00CC2834" w:rsidRDefault="00CC2834" w:rsidP="001013AE">
            <w:pPr>
              <w:pStyle w:val="TableParagraph"/>
              <w:spacing w:line="296" w:lineRule="exact"/>
              <w:ind w:left="115" w:right="99"/>
              <w:jc w:val="center"/>
              <w:rPr>
                <w:rFonts w:ascii="Consolas"/>
                <w:sz w:val="28"/>
              </w:rPr>
            </w:pPr>
          </w:p>
        </w:tc>
      </w:tr>
      <w:tr w:rsidR="00CC2834" w:rsidTr="001013AE">
        <w:trPr>
          <w:trHeight w:val="541"/>
        </w:trPr>
        <w:tc>
          <w:tcPr>
            <w:tcW w:w="566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CC2834" w:rsidRDefault="00CC2834" w:rsidP="001013AE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самопрезентации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визуализацию</w:t>
            </w:r>
          </w:p>
          <w:p w:rsidR="00CC2834" w:rsidRDefault="00CC2834" w:rsidP="001013AE">
            <w:pPr>
              <w:pStyle w:val="TableParagraph"/>
              <w:spacing w:line="258" w:lineRule="exact"/>
              <w:ind w:left="12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информации;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:rsidR="00CC2834" w:rsidRDefault="00CC2834" w:rsidP="001013AE">
            <w:pPr>
              <w:rPr>
                <w:sz w:val="2"/>
                <w:szCs w:val="2"/>
              </w:rPr>
            </w:pPr>
          </w:p>
        </w:tc>
      </w:tr>
    </w:tbl>
    <w:p w:rsidR="00CC2834" w:rsidRDefault="00CC2834" w:rsidP="00CC2834">
      <w:pPr>
        <w:rPr>
          <w:sz w:val="2"/>
          <w:szCs w:val="2"/>
        </w:rPr>
        <w:sectPr w:rsidR="00CC2834">
          <w:headerReference w:type="default" r:id="rId23"/>
          <w:pgSz w:w="11910" w:h="16840"/>
          <w:pgMar w:top="980" w:right="26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646"/>
        <w:gridCol w:w="1992"/>
      </w:tblGrid>
      <w:tr w:rsidR="00CC2834" w:rsidTr="001013AE">
        <w:trPr>
          <w:trHeight w:val="1737"/>
        </w:trPr>
        <w:tc>
          <w:tcPr>
            <w:tcW w:w="571" w:type="dxa"/>
          </w:tcPr>
          <w:p w:rsidR="00CC2834" w:rsidRDefault="00CC2834" w:rsidP="001013AE">
            <w:pPr>
              <w:pStyle w:val="TableParagraph"/>
              <w:rPr>
                <w:sz w:val="26"/>
              </w:rPr>
            </w:pPr>
          </w:p>
        </w:tc>
        <w:tc>
          <w:tcPr>
            <w:tcW w:w="7646" w:type="dxa"/>
          </w:tcPr>
          <w:p w:rsidR="00CC2834" w:rsidRDefault="00CC2834" w:rsidP="001013AE">
            <w:pPr>
              <w:pStyle w:val="TableParagraph"/>
              <w:spacing w:before="7"/>
              <w:ind w:left="10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поддерживает</w:t>
            </w:r>
            <w:r>
              <w:rPr>
                <w:rFonts w:ascii="Cambria" w:hAnsi="Cambria"/>
                <w:spacing w:val="2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интерес</w:t>
            </w:r>
            <w:r>
              <w:rPr>
                <w:rFonts w:ascii="Cambria" w:hAnsi="Cambria"/>
                <w:spacing w:val="23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вовлеченность</w:t>
            </w:r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аудитории,</w:t>
            </w:r>
            <w:r>
              <w:rPr>
                <w:rFonts w:ascii="Cambria" w:hAnsi="Cambria"/>
                <w:spacing w:val="2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использует</w:t>
            </w:r>
            <w:r>
              <w:rPr>
                <w:rFonts w:ascii="Cambria" w:hAnsi="Cambria"/>
                <w:spacing w:val="28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яркие</w:t>
            </w:r>
          </w:p>
          <w:p w:rsidR="00CC2834" w:rsidRDefault="00CC2834" w:rsidP="001013AE">
            <w:pPr>
              <w:pStyle w:val="TableParagraph"/>
              <w:spacing w:before="6"/>
              <w:ind w:left="10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образы</w:t>
            </w:r>
            <w:r>
              <w:rPr>
                <w:rFonts w:ascii="Cambria" w:hAnsi="Cambria"/>
                <w:spacing w:val="-8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</w:t>
            </w:r>
            <w:r>
              <w:rPr>
                <w:rFonts w:ascii="Cambria" w:hAnsi="Cambria"/>
                <w:spacing w:val="-8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примеры;</w:t>
            </w:r>
          </w:p>
          <w:p w:rsidR="00CC2834" w:rsidRDefault="00CC2834" w:rsidP="001013AE">
            <w:pPr>
              <w:pStyle w:val="TableParagraph"/>
              <w:spacing w:before="19"/>
              <w:ind w:left="105" w:right="1586" w:firstLine="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демонстрирует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ораторские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качества и артистизм; </w:t>
            </w:r>
            <w:r>
              <w:rPr>
                <w:rFonts w:ascii="Cambria" w:hAnsi="Cambria"/>
                <w:w w:val="95"/>
                <w:sz w:val="24"/>
              </w:rPr>
              <w:t>вызывает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позитивные</w:t>
            </w:r>
            <w:r>
              <w:rPr>
                <w:rFonts w:ascii="Cambria" w:hAnsi="Cambria"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эмоции,</w:t>
            </w:r>
            <w:r>
              <w:rPr>
                <w:rFonts w:ascii="Cambria" w:hAnsi="Cambria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интерес;</w:t>
            </w:r>
          </w:p>
          <w:p w:rsidR="00CC2834" w:rsidRDefault="00CC2834" w:rsidP="001013AE">
            <w:pPr>
              <w:pStyle w:val="TableParagraph"/>
              <w:spacing w:line="278" w:lineRule="exact"/>
              <w:ind w:left="101" w:right="265" w:firstLine="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использует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разные информационно-коммуникационные технологии </w:t>
            </w:r>
            <w:r>
              <w:rPr>
                <w:rFonts w:ascii="Cambria" w:hAnsi="Cambria"/>
                <w:w w:val="95"/>
                <w:sz w:val="24"/>
              </w:rPr>
              <w:t>(для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достижения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звукового,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визуального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эффектов)</w:t>
            </w:r>
          </w:p>
        </w:tc>
        <w:tc>
          <w:tcPr>
            <w:tcW w:w="1992" w:type="dxa"/>
          </w:tcPr>
          <w:p w:rsidR="00CC2834" w:rsidRDefault="00CC2834" w:rsidP="001013AE">
            <w:pPr>
              <w:pStyle w:val="TableParagraph"/>
              <w:rPr>
                <w:sz w:val="26"/>
              </w:rPr>
            </w:pPr>
          </w:p>
        </w:tc>
      </w:tr>
      <w:tr w:rsidR="00CC2834" w:rsidTr="001013AE">
        <w:trPr>
          <w:trHeight w:val="282"/>
        </w:trPr>
        <w:tc>
          <w:tcPr>
            <w:tcW w:w="571" w:type="dxa"/>
          </w:tcPr>
          <w:p w:rsidR="00CC2834" w:rsidRDefault="00CC2834" w:rsidP="001013AE">
            <w:pPr>
              <w:pStyle w:val="TableParagraph"/>
              <w:rPr>
                <w:sz w:val="20"/>
              </w:rPr>
            </w:pPr>
          </w:p>
        </w:tc>
        <w:tc>
          <w:tcPr>
            <w:tcW w:w="7646" w:type="dxa"/>
          </w:tcPr>
          <w:p w:rsidR="00CC2834" w:rsidRDefault="00CC2834" w:rsidP="001013AE">
            <w:pPr>
              <w:pStyle w:val="TableParagraph"/>
              <w:spacing w:line="263" w:lineRule="exact"/>
              <w:ind w:left="106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95"/>
                <w:sz w:val="24"/>
              </w:rPr>
              <w:t>Максимальный</w:t>
            </w:r>
            <w:r>
              <w:rPr>
                <w:rFonts w:ascii="Cambria" w:hAnsi="Cambria"/>
                <w:b/>
                <w:spacing w:val="32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95"/>
                <w:sz w:val="24"/>
              </w:rPr>
              <w:t>балл:</w:t>
            </w:r>
          </w:p>
        </w:tc>
        <w:tc>
          <w:tcPr>
            <w:tcW w:w="1992" w:type="dxa"/>
          </w:tcPr>
          <w:p w:rsidR="00CC2834" w:rsidRDefault="00517A48" w:rsidP="001013AE">
            <w:pPr>
              <w:pStyle w:val="TableParagraph"/>
              <w:spacing w:line="263" w:lineRule="exact"/>
              <w:ind w:left="848" w:right="83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pacing w:val="-5"/>
                <w:sz w:val="24"/>
              </w:rPr>
              <w:t>1</w:t>
            </w:r>
            <w:r w:rsidR="00CC2834">
              <w:rPr>
                <w:rFonts w:ascii="Consolas"/>
                <w:spacing w:val="-5"/>
                <w:sz w:val="24"/>
              </w:rPr>
              <w:t>0</w:t>
            </w:r>
          </w:p>
        </w:tc>
      </w:tr>
    </w:tbl>
    <w:p w:rsidR="00B143C1" w:rsidRDefault="00B143C1">
      <w:pPr>
        <w:pStyle w:val="a3"/>
        <w:spacing w:before="9"/>
        <w:rPr>
          <w:sz w:val="19"/>
        </w:rPr>
      </w:pPr>
    </w:p>
    <w:p w:rsidR="00B143C1" w:rsidRDefault="00B143C1">
      <w:pPr>
        <w:pStyle w:val="a3"/>
        <w:spacing w:before="5"/>
        <w:rPr>
          <w:sz w:val="21"/>
        </w:rPr>
      </w:pPr>
    </w:p>
    <w:p w:rsidR="00B143C1" w:rsidRDefault="003D07B4">
      <w:pPr>
        <w:pStyle w:val="a5"/>
        <w:numPr>
          <w:ilvl w:val="1"/>
          <w:numId w:val="2"/>
        </w:numPr>
        <w:tabs>
          <w:tab w:val="left" w:pos="2675"/>
        </w:tabs>
        <w:spacing w:before="89"/>
        <w:ind w:left="2674" w:hanging="492"/>
        <w:jc w:val="left"/>
        <w:rPr>
          <w:sz w:val="27"/>
        </w:rPr>
      </w:pPr>
      <w:r>
        <w:rPr>
          <w:sz w:val="27"/>
        </w:rPr>
        <w:t>KOHK</w:t>
      </w:r>
      <w:proofErr w:type="gramStart"/>
      <w:r>
        <w:rPr>
          <w:sz w:val="27"/>
        </w:rPr>
        <w:t>У</w:t>
      </w:r>
      <w:proofErr w:type="gramEnd"/>
      <w:r>
        <w:rPr>
          <w:sz w:val="27"/>
        </w:rPr>
        <w:t>PCHOE</w:t>
      </w:r>
      <w:r>
        <w:rPr>
          <w:spacing w:val="72"/>
          <w:sz w:val="27"/>
        </w:rPr>
        <w:t xml:space="preserve"> </w:t>
      </w:r>
      <w:r>
        <w:rPr>
          <w:sz w:val="27"/>
        </w:rPr>
        <w:t>ИСПЫТАНИЕ</w:t>
      </w:r>
      <w:r>
        <w:rPr>
          <w:spacing w:val="65"/>
          <w:sz w:val="27"/>
        </w:rPr>
        <w:t xml:space="preserve"> </w:t>
      </w:r>
      <w:r>
        <w:rPr>
          <w:sz w:val="27"/>
        </w:rPr>
        <w:t>«МАСТЕР-</w:t>
      </w:r>
      <w:r>
        <w:rPr>
          <w:spacing w:val="-2"/>
          <w:sz w:val="27"/>
        </w:rPr>
        <w:t>КЛАСС»</w:t>
      </w:r>
    </w:p>
    <w:p w:rsidR="00B143C1" w:rsidRDefault="00B143C1">
      <w:pPr>
        <w:pStyle w:val="a3"/>
        <w:spacing w:before="1"/>
        <w:rPr>
          <w:sz w:val="22"/>
        </w:rPr>
      </w:pPr>
    </w:p>
    <w:p w:rsidR="00B143C1" w:rsidRDefault="003D07B4">
      <w:pPr>
        <w:spacing w:before="88" w:line="247" w:lineRule="auto"/>
        <w:ind w:left="541" w:right="570" w:firstLine="697"/>
        <w:jc w:val="both"/>
        <w:rPr>
          <w:sz w:val="27"/>
        </w:rPr>
      </w:pPr>
      <w:r>
        <w:rPr>
          <w:sz w:val="27"/>
        </w:rPr>
        <w:t>Цель:</w:t>
      </w:r>
      <w:r>
        <w:rPr>
          <w:spacing w:val="40"/>
          <w:sz w:val="27"/>
        </w:rPr>
        <w:t xml:space="preserve"> </w:t>
      </w:r>
      <w:r>
        <w:rPr>
          <w:sz w:val="27"/>
        </w:rPr>
        <w:t>демонстрация</w:t>
      </w:r>
      <w:r>
        <w:rPr>
          <w:spacing w:val="40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мастерства</w:t>
      </w:r>
      <w:r>
        <w:rPr>
          <w:spacing w:val="40"/>
          <w:sz w:val="27"/>
        </w:rPr>
        <w:t xml:space="preserve"> </w:t>
      </w:r>
      <w:r>
        <w:rPr>
          <w:sz w:val="27"/>
        </w:rPr>
        <w:t>лауреатов</w:t>
      </w:r>
      <w:r>
        <w:rPr>
          <w:spacing w:val="40"/>
          <w:sz w:val="27"/>
        </w:rPr>
        <w:t xml:space="preserve"> </w:t>
      </w:r>
      <w:r>
        <w:rPr>
          <w:sz w:val="27"/>
        </w:rPr>
        <w:t>конкурса в области передачи собственного инновационного педагогического опыта в условиях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интерактивного профессионального общения.</w:t>
      </w:r>
    </w:p>
    <w:p w:rsidR="00B143C1" w:rsidRDefault="003D07B4">
      <w:pPr>
        <w:spacing w:before="1" w:line="244" w:lineRule="auto"/>
        <w:ind w:left="541" w:right="573" w:firstLine="701"/>
        <w:jc w:val="both"/>
        <w:rPr>
          <w:sz w:val="27"/>
        </w:rPr>
      </w:pPr>
      <w:r>
        <w:rPr>
          <w:sz w:val="27"/>
        </w:rPr>
        <w:t>Формат</w:t>
      </w:r>
      <w:r>
        <w:rPr>
          <w:spacing w:val="40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40"/>
          <w:sz w:val="27"/>
        </w:rPr>
        <w:t xml:space="preserve"> </w:t>
      </w:r>
      <w:r>
        <w:rPr>
          <w:sz w:val="27"/>
        </w:rPr>
        <w:t>испытания:</w:t>
      </w:r>
      <w:r>
        <w:rPr>
          <w:spacing w:val="40"/>
          <w:sz w:val="27"/>
        </w:rPr>
        <w:t xml:space="preserve"> </w:t>
      </w:r>
      <w:r>
        <w:rPr>
          <w:sz w:val="27"/>
        </w:rPr>
        <w:t>публичная</w:t>
      </w:r>
      <w:r>
        <w:rPr>
          <w:spacing w:val="40"/>
          <w:sz w:val="27"/>
        </w:rPr>
        <w:t xml:space="preserve"> </w:t>
      </w:r>
      <w:r>
        <w:rPr>
          <w:sz w:val="27"/>
        </w:rPr>
        <w:t>индивидуальная</w:t>
      </w:r>
      <w:r>
        <w:rPr>
          <w:spacing w:val="40"/>
          <w:sz w:val="27"/>
        </w:rPr>
        <w:t xml:space="preserve"> </w:t>
      </w:r>
      <w:r>
        <w:rPr>
          <w:sz w:val="27"/>
        </w:rPr>
        <w:t>презентация на сцене образовательных технологий (методов, эффективных приемов и т.д.) в целях трансляции лучшего педагогического опыта и инновационных практик.</w:t>
      </w:r>
    </w:p>
    <w:p w:rsidR="00B143C1" w:rsidRDefault="003D07B4">
      <w:pPr>
        <w:spacing w:before="5" w:line="249" w:lineRule="auto"/>
        <w:ind w:left="541" w:right="574" w:firstLine="697"/>
        <w:jc w:val="both"/>
        <w:rPr>
          <w:sz w:val="27"/>
        </w:rPr>
      </w:pPr>
      <w:r>
        <w:rPr>
          <w:sz w:val="27"/>
        </w:rPr>
        <w:t xml:space="preserve">Регламент </w:t>
      </w:r>
      <w:r>
        <w:rPr>
          <w:w w:val="90"/>
          <w:sz w:val="27"/>
        </w:rPr>
        <w:t xml:space="preserve">— </w:t>
      </w:r>
      <w:r w:rsidR="00517A48">
        <w:rPr>
          <w:sz w:val="27"/>
        </w:rPr>
        <w:t>2</w:t>
      </w:r>
      <w:r>
        <w:rPr>
          <w:sz w:val="27"/>
        </w:rPr>
        <w:t xml:space="preserve">0 минут: проведение мастер-класса </w:t>
      </w:r>
      <w:r>
        <w:rPr>
          <w:w w:val="90"/>
          <w:sz w:val="27"/>
        </w:rPr>
        <w:t xml:space="preserve">— </w:t>
      </w:r>
      <w:r w:rsidR="00517A48">
        <w:rPr>
          <w:sz w:val="27"/>
        </w:rPr>
        <w:t>20 минут; ответы на вопросы ч</w:t>
      </w:r>
      <w:r>
        <w:rPr>
          <w:sz w:val="27"/>
        </w:rPr>
        <w:t>ленов жюри —10 минут.</w:t>
      </w:r>
    </w:p>
    <w:p w:rsidR="00B143C1" w:rsidRDefault="003D07B4">
      <w:pPr>
        <w:spacing w:before="12"/>
        <w:ind w:left="541" w:right="580" w:firstLine="702"/>
        <w:jc w:val="both"/>
        <w:rPr>
          <w:sz w:val="27"/>
        </w:rPr>
      </w:pPr>
      <w:r>
        <w:rPr>
          <w:sz w:val="27"/>
        </w:rPr>
        <w:t xml:space="preserve">Оценка выполнения конкурсного задания осуществляется по пяти </w:t>
      </w:r>
      <w:r>
        <w:rPr>
          <w:spacing w:val="-2"/>
          <w:sz w:val="27"/>
        </w:rPr>
        <w:t>критериям.</w:t>
      </w:r>
    </w:p>
    <w:p w:rsidR="00B143C1" w:rsidRDefault="003D07B4">
      <w:pPr>
        <w:spacing w:before="22"/>
        <w:ind w:left="1239"/>
        <w:jc w:val="both"/>
        <w:rPr>
          <w:sz w:val="27"/>
        </w:rPr>
      </w:pPr>
      <w:r>
        <w:rPr>
          <w:sz w:val="27"/>
        </w:rPr>
        <w:t>Максимальная</w:t>
      </w:r>
      <w:r>
        <w:rPr>
          <w:spacing w:val="28"/>
          <w:sz w:val="27"/>
        </w:rPr>
        <w:t xml:space="preserve"> </w:t>
      </w:r>
      <w:r>
        <w:rPr>
          <w:sz w:val="27"/>
        </w:rPr>
        <w:t>оценка</w:t>
      </w:r>
      <w:r>
        <w:rPr>
          <w:spacing w:val="13"/>
          <w:sz w:val="27"/>
        </w:rPr>
        <w:t xml:space="preserve"> </w:t>
      </w:r>
      <w:r>
        <w:rPr>
          <w:sz w:val="27"/>
        </w:rPr>
        <w:t>за</w:t>
      </w:r>
      <w:r>
        <w:rPr>
          <w:spacing w:val="9"/>
          <w:sz w:val="27"/>
        </w:rPr>
        <w:t xml:space="preserve"> </w:t>
      </w:r>
      <w:r>
        <w:rPr>
          <w:sz w:val="27"/>
        </w:rPr>
        <w:t>конкурсное</w:t>
      </w:r>
      <w:r>
        <w:rPr>
          <w:spacing w:val="20"/>
          <w:sz w:val="27"/>
        </w:rPr>
        <w:t xml:space="preserve"> </w:t>
      </w:r>
      <w:r>
        <w:rPr>
          <w:sz w:val="27"/>
        </w:rPr>
        <w:t>испытание</w:t>
      </w:r>
      <w:r>
        <w:rPr>
          <w:spacing w:val="2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8"/>
          <w:sz w:val="27"/>
        </w:rPr>
        <w:t xml:space="preserve"> </w:t>
      </w:r>
      <w:r w:rsidR="00517A48">
        <w:rPr>
          <w:sz w:val="27"/>
        </w:rPr>
        <w:t>1</w:t>
      </w:r>
      <w:r>
        <w:rPr>
          <w:sz w:val="27"/>
        </w:rPr>
        <w:t>0</w:t>
      </w:r>
      <w:r>
        <w:rPr>
          <w:spacing w:val="8"/>
          <w:sz w:val="27"/>
        </w:rPr>
        <w:t xml:space="preserve"> </w:t>
      </w:r>
      <w:r>
        <w:rPr>
          <w:spacing w:val="-2"/>
          <w:sz w:val="27"/>
        </w:rPr>
        <w:t>баллов.</w:t>
      </w:r>
    </w:p>
    <w:p w:rsidR="00B143C1" w:rsidRDefault="00B143C1">
      <w:pPr>
        <w:pStyle w:val="a3"/>
        <w:rPr>
          <w:sz w:val="29"/>
        </w:rPr>
      </w:pPr>
    </w:p>
    <w:p w:rsidR="00B143C1" w:rsidRDefault="003D07B4">
      <w:pPr>
        <w:ind w:left="957" w:right="319"/>
        <w:jc w:val="center"/>
        <w:rPr>
          <w:sz w:val="27"/>
        </w:rPr>
      </w:pPr>
      <w:r>
        <w:rPr>
          <w:sz w:val="27"/>
        </w:rPr>
        <w:t>КРИТЕРИИ</w:t>
      </w:r>
      <w:r>
        <w:rPr>
          <w:spacing w:val="54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39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66"/>
          <w:sz w:val="27"/>
        </w:rPr>
        <w:t xml:space="preserve"> </w:t>
      </w:r>
      <w:r>
        <w:rPr>
          <w:spacing w:val="-2"/>
          <w:sz w:val="27"/>
        </w:rPr>
        <w:t>ИСПЫТАНИЯ</w:t>
      </w:r>
    </w:p>
    <w:p w:rsidR="00B143C1" w:rsidRDefault="003D07B4">
      <w:pPr>
        <w:spacing w:before="16"/>
        <w:ind w:left="952" w:right="989"/>
        <w:jc w:val="center"/>
        <w:rPr>
          <w:sz w:val="27"/>
        </w:rPr>
      </w:pPr>
      <w:r>
        <w:rPr>
          <w:sz w:val="27"/>
        </w:rPr>
        <w:t>«МАСТЕР-</w:t>
      </w:r>
      <w:r>
        <w:rPr>
          <w:spacing w:val="-2"/>
          <w:w w:val="105"/>
          <w:sz w:val="27"/>
        </w:rPr>
        <w:t>КЛАСС»</w:t>
      </w:r>
    </w:p>
    <w:p w:rsidR="00B143C1" w:rsidRDefault="00B143C1">
      <w:pPr>
        <w:pStyle w:val="a3"/>
        <w:spacing w:before="10"/>
      </w:pPr>
    </w:p>
    <w:p w:rsidR="00B143C1" w:rsidRDefault="003D07B4">
      <w:pPr>
        <w:ind w:left="1100"/>
        <w:jc w:val="both"/>
        <w:rPr>
          <w:sz w:val="27"/>
        </w:rPr>
      </w:pPr>
      <w:r>
        <w:rPr>
          <w:sz w:val="27"/>
        </w:rPr>
        <w:t>Оценка</w:t>
      </w:r>
      <w:r>
        <w:rPr>
          <w:spacing w:val="44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5"/>
          <w:sz w:val="27"/>
        </w:rPr>
        <w:t xml:space="preserve"> </w:t>
      </w:r>
      <w:r>
        <w:rPr>
          <w:sz w:val="27"/>
        </w:rPr>
        <w:t>экспертами</w:t>
      </w:r>
      <w:r>
        <w:rPr>
          <w:spacing w:val="60"/>
          <w:sz w:val="27"/>
        </w:rPr>
        <w:t xml:space="preserve"> </w:t>
      </w:r>
      <w:r>
        <w:rPr>
          <w:sz w:val="27"/>
        </w:rPr>
        <w:t>очного</w:t>
      </w:r>
      <w:r>
        <w:rPr>
          <w:spacing w:val="35"/>
          <w:sz w:val="27"/>
        </w:rPr>
        <w:t xml:space="preserve"> </w:t>
      </w:r>
      <w:r>
        <w:rPr>
          <w:sz w:val="27"/>
        </w:rPr>
        <w:t>этапа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конкурса:</w:t>
      </w:r>
    </w:p>
    <w:p w:rsidR="00B143C1" w:rsidRDefault="00B143C1">
      <w:pPr>
        <w:pStyle w:val="a3"/>
        <w:spacing w:before="8" w:after="1"/>
        <w:rPr>
          <w:sz w:val="18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4"/>
        <w:gridCol w:w="1987"/>
      </w:tblGrid>
      <w:tr w:rsidR="00B143C1">
        <w:trPr>
          <w:trHeight w:val="570"/>
        </w:trPr>
        <w:tc>
          <w:tcPr>
            <w:tcW w:w="566" w:type="dxa"/>
          </w:tcPr>
          <w:p w:rsidR="00B143C1" w:rsidRDefault="00B143C1">
            <w:pPr>
              <w:pStyle w:val="TableParagraph"/>
              <w:spacing w:before="6"/>
              <w:rPr>
                <w:sz w:val="4"/>
              </w:rPr>
            </w:pPr>
          </w:p>
          <w:p w:rsidR="00B143C1" w:rsidRDefault="003D07B4">
            <w:pPr>
              <w:pStyle w:val="TableParagraph"/>
              <w:spacing w:line="172" w:lineRule="exact"/>
              <w:ind w:left="18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43256" cy="109727"/>
                  <wp:effectExtent l="0" t="0" r="0" b="0"/>
                  <wp:docPr id="4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B143C1" w:rsidRDefault="003D07B4">
            <w:pPr>
              <w:pStyle w:val="TableParagraph"/>
              <w:spacing w:before="6"/>
              <w:ind w:left="3019" w:right="298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Критерии</w:t>
            </w:r>
          </w:p>
        </w:tc>
        <w:tc>
          <w:tcPr>
            <w:tcW w:w="1987" w:type="dxa"/>
          </w:tcPr>
          <w:p w:rsidR="00B143C1" w:rsidRDefault="00517A48">
            <w:pPr>
              <w:pStyle w:val="TableParagraph"/>
              <w:spacing w:before="26"/>
              <w:ind w:left="136" w:right="138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Максимальн</w:t>
            </w:r>
            <w:r w:rsidR="003D07B4">
              <w:rPr>
                <w:rFonts w:ascii="Cambria" w:hAnsi="Cambria"/>
                <w:spacing w:val="-2"/>
                <w:w w:val="105"/>
                <w:sz w:val="23"/>
              </w:rPr>
              <w:t>ый</w:t>
            </w:r>
          </w:p>
          <w:p w:rsidR="00B143C1" w:rsidRDefault="003D07B4">
            <w:pPr>
              <w:pStyle w:val="TableParagraph"/>
              <w:spacing w:before="18" w:line="237" w:lineRule="exact"/>
              <w:ind w:left="136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pacing w:val="-4"/>
                <w:w w:val="110"/>
              </w:rPr>
              <w:t>балл</w:t>
            </w:r>
          </w:p>
        </w:tc>
      </w:tr>
      <w:tr w:rsidR="00B143C1">
        <w:trPr>
          <w:trHeight w:val="546"/>
        </w:trPr>
        <w:tc>
          <w:tcPr>
            <w:tcW w:w="566" w:type="dxa"/>
            <w:vMerge w:val="restart"/>
          </w:tcPr>
          <w:p w:rsidR="00B143C1" w:rsidRDefault="003D07B4">
            <w:pPr>
              <w:pStyle w:val="TableParagraph"/>
              <w:spacing w:line="244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w w:val="93"/>
                <w:sz w:val="24"/>
              </w:rPr>
              <w:t>1</w:t>
            </w:r>
          </w:p>
        </w:tc>
        <w:tc>
          <w:tcPr>
            <w:tcW w:w="7094" w:type="dxa"/>
          </w:tcPr>
          <w:p w:rsidR="00B143C1" w:rsidRDefault="003D07B4">
            <w:pPr>
              <w:pStyle w:val="TableParagraph"/>
              <w:spacing w:line="244" w:lineRule="exact"/>
              <w:ind w:left="120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Актуальность</w:t>
            </w:r>
            <w:r>
              <w:rPr>
                <w:b/>
                <w:spacing w:val="16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1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методическая</w:t>
            </w:r>
            <w:r>
              <w:rPr>
                <w:b/>
                <w:spacing w:val="9"/>
                <w:sz w:val="25"/>
              </w:rPr>
              <w:t xml:space="preserve"> </w:t>
            </w:r>
            <w:r w:rsidR="00517A48">
              <w:rPr>
                <w:b/>
                <w:spacing w:val="-2"/>
                <w:w w:val="95"/>
                <w:sz w:val="25"/>
              </w:rPr>
              <w:t>обоснованн</w:t>
            </w:r>
            <w:r>
              <w:rPr>
                <w:b/>
                <w:spacing w:val="-2"/>
                <w:w w:val="95"/>
                <w:sz w:val="25"/>
              </w:rPr>
              <w:t>ость</w:t>
            </w:r>
          </w:p>
          <w:p w:rsidR="00B143C1" w:rsidRDefault="00517A48" w:rsidP="00517A48">
            <w:pPr>
              <w:pStyle w:val="TableParagraph"/>
              <w:tabs>
                <w:tab w:val="left" w:pos="211"/>
              </w:tabs>
              <w:spacing w:line="283" w:lineRule="exact"/>
              <w:ind w:left="210"/>
              <w:rPr>
                <w:sz w:val="27"/>
              </w:rPr>
            </w:pPr>
            <w:r>
              <w:rPr>
                <w:w w:val="95"/>
                <w:position w:val="-2"/>
                <w:sz w:val="27"/>
              </w:rPr>
              <w:t>представленного</w:t>
            </w:r>
            <w:r w:rsidR="003D07B4">
              <w:rPr>
                <w:spacing w:val="2"/>
                <w:sz w:val="27"/>
              </w:rPr>
              <w:t xml:space="preserve"> </w:t>
            </w:r>
            <w:r w:rsidR="003D07B4">
              <w:rPr>
                <w:spacing w:val="-2"/>
                <w:sz w:val="27"/>
              </w:rPr>
              <w:t>опыта</w:t>
            </w:r>
          </w:p>
        </w:tc>
        <w:tc>
          <w:tcPr>
            <w:tcW w:w="1987" w:type="dxa"/>
            <w:vMerge w:val="restart"/>
          </w:tcPr>
          <w:p w:rsidR="00B143C1" w:rsidRDefault="00B143C1">
            <w:pPr>
              <w:pStyle w:val="TableParagraph"/>
              <w:spacing w:line="279" w:lineRule="exact"/>
              <w:ind w:left="136" w:right="115"/>
              <w:jc w:val="center"/>
              <w:rPr>
                <w:rFonts w:ascii="Cambria"/>
                <w:sz w:val="24"/>
              </w:rPr>
            </w:pPr>
          </w:p>
        </w:tc>
      </w:tr>
      <w:tr w:rsidR="00B143C1">
        <w:trPr>
          <w:trHeight w:val="2740"/>
        </w:trPr>
        <w:tc>
          <w:tcPr>
            <w:tcW w:w="566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</w:tcPr>
          <w:p w:rsidR="00B143C1" w:rsidRDefault="003D07B4" w:rsidP="00367889">
            <w:pPr>
              <w:pStyle w:val="TableParagraph"/>
              <w:spacing w:line="228" w:lineRule="auto"/>
              <w:ind w:left="121" w:hanging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обосновывает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собственные педагогические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идеи,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опираясь на имеющийся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эффективный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опыт преподавании;</w:t>
            </w:r>
          </w:p>
          <w:p w:rsidR="00B143C1" w:rsidRDefault="003D07B4" w:rsidP="00367889">
            <w:pPr>
              <w:pStyle w:val="TableParagraph"/>
              <w:spacing w:before="21" w:line="216" w:lineRule="auto"/>
              <w:ind w:left="12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показывает актуальность представляемой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технологии, методов, </w:t>
            </w:r>
            <w:r>
              <w:rPr>
                <w:spacing w:val="-2"/>
                <w:sz w:val="25"/>
              </w:rPr>
              <w:t>приемов;</w:t>
            </w:r>
          </w:p>
          <w:p w:rsidR="00B143C1" w:rsidRDefault="003D07B4" w:rsidP="00367889">
            <w:pPr>
              <w:pStyle w:val="TableParagraph"/>
              <w:spacing w:before="8" w:line="228" w:lineRule="auto"/>
              <w:ind w:left="116" w:firstLine="2"/>
              <w:jc w:val="both"/>
              <w:rPr>
                <w:sz w:val="24"/>
              </w:rPr>
            </w:pPr>
            <w:r>
              <w:rPr>
                <w:spacing w:val="-2"/>
                <w:sz w:val="25"/>
              </w:rPr>
              <w:t>демонстрирует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знание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современных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достижений науки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 </w:t>
            </w:r>
            <w:r>
              <w:rPr>
                <w:w w:val="95"/>
                <w:sz w:val="25"/>
              </w:rPr>
              <w:t>преподаваемой предметной области, педагогике и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психологии; обосновывает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целесообразность предлагаемых решений в преподавании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доказывает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их практическую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значимость; </w:t>
            </w:r>
            <w:r>
              <w:rPr>
                <w:sz w:val="24"/>
              </w:rPr>
              <w:t>обосновывает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педагогическую целесообразность</w:t>
            </w:r>
          </w:p>
          <w:p w:rsidR="00B143C1" w:rsidRDefault="003D07B4" w:rsidP="00367889">
            <w:pPr>
              <w:pStyle w:val="TableParagraph"/>
              <w:tabs>
                <w:tab w:val="left" w:pos="5927"/>
              </w:tabs>
              <w:spacing w:line="272" w:lineRule="exact"/>
              <w:ind w:left="11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демонстрируемой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</w:t>
            </w:r>
            <w:r>
              <w:rPr>
                <w:w w:val="95"/>
                <w:sz w:val="25"/>
                <w:u w:val="single"/>
              </w:rPr>
              <w:t>ехнологии,</w:t>
            </w:r>
            <w:r>
              <w:rPr>
                <w:spacing w:val="4"/>
                <w:sz w:val="25"/>
                <w:u w:val="single"/>
              </w:rPr>
              <w:t xml:space="preserve"> </w:t>
            </w:r>
            <w:r>
              <w:rPr>
                <w:w w:val="95"/>
                <w:sz w:val="25"/>
                <w:u w:val="single"/>
              </w:rPr>
              <w:t>методов,</w:t>
            </w:r>
            <w:r>
              <w:rPr>
                <w:spacing w:val="5"/>
                <w:sz w:val="25"/>
                <w:u w:val="single"/>
              </w:rPr>
              <w:t xml:space="preserve"> </w:t>
            </w:r>
            <w:r>
              <w:rPr>
                <w:spacing w:val="-2"/>
                <w:w w:val="95"/>
                <w:sz w:val="25"/>
                <w:u w:val="single"/>
              </w:rPr>
              <w:t>приемов</w:t>
            </w:r>
            <w:r>
              <w:rPr>
                <w:sz w:val="25"/>
                <w:u w:val="single"/>
              </w:rPr>
              <w:tab/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536"/>
        </w:trPr>
        <w:tc>
          <w:tcPr>
            <w:tcW w:w="566" w:type="dxa"/>
            <w:vMerge w:val="restart"/>
          </w:tcPr>
          <w:p w:rsidR="00B143C1" w:rsidRDefault="003D07B4">
            <w:pPr>
              <w:pStyle w:val="TableParagraph"/>
              <w:spacing w:line="238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w w:val="93"/>
                <w:sz w:val="26"/>
              </w:rPr>
              <w:t>2</w:t>
            </w:r>
          </w:p>
        </w:tc>
        <w:tc>
          <w:tcPr>
            <w:tcW w:w="7094" w:type="dxa"/>
          </w:tcPr>
          <w:p w:rsidR="00B143C1" w:rsidRDefault="003D07B4" w:rsidP="00367889">
            <w:pPr>
              <w:pStyle w:val="TableParagraph"/>
              <w:spacing w:line="250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517A48">
              <w:rPr>
                <w:b/>
                <w:sz w:val="24"/>
              </w:rPr>
              <w:t>приме</w:t>
            </w:r>
            <w:r>
              <w:rPr>
                <w:b/>
                <w:sz w:val="24"/>
              </w:rPr>
              <w:t>нимость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представленного</w:t>
            </w:r>
            <w:proofErr w:type="gramEnd"/>
          </w:p>
          <w:p w:rsidR="00B143C1" w:rsidRDefault="003D07B4" w:rsidP="00367889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опыта</w:t>
            </w:r>
          </w:p>
        </w:tc>
        <w:tc>
          <w:tcPr>
            <w:tcW w:w="1987" w:type="dxa"/>
            <w:vMerge w:val="restart"/>
          </w:tcPr>
          <w:p w:rsidR="00B143C1" w:rsidRDefault="00B143C1">
            <w:pPr>
              <w:pStyle w:val="TableParagraph"/>
              <w:spacing w:before="6"/>
              <w:ind w:left="136" w:right="129"/>
              <w:jc w:val="center"/>
              <w:rPr>
                <w:sz w:val="24"/>
              </w:rPr>
            </w:pPr>
          </w:p>
        </w:tc>
      </w:tr>
      <w:tr w:rsidR="00B143C1">
        <w:trPr>
          <w:trHeight w:val="1688"/>
        </w:trPr>
        <w:tc>
          <w:tcPr>
            <w:tcW w:w="566" w:type="dxa"/>
            <w:vMerge/>
            <w:tcBorders>
              <w:top w:val="nil"/>
            </w:tcBorders>
          </w:tcPr>
          <w:p w:rsidR="00B143C1" w:rsidRDefault="00B143C1" w:rsidP="003678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4" w:type="dxa"/>
          </w:tcPr>
          <w:p w:rsidR="00B143C1" w:rsidRDefault="003D07B4" w:rsidP="00367889">
            <w:pPr>
              <w:pStyle w:val="TableParagraph"/>
              <w:spacing w:line="249" w:lineRule="exact"/>
              <w:ind w:left="11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системные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решения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методических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проблем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образовательной</w:t>
            </w:r>
          </w:p>
          <w:p w:rsidR="00B143C1" w:rsidRDefault="003D07B4" w:rsidP="00367889">
            <w:pPr>
              <w:pStyle w:val="TableParagraph"/>
              <w:spacing w:line="289" w:lineRule="exact"/>
              <w:ind w:left="116"/>
              <w:jc w:val="both"/>
              <w:rPr>
                <w:sz w:val="27"/>
              </w:rPr>
            </w:pPr>
            <w:r>
              <w:rPr>
                <w:spacing w:val="-2"/>
                <w:sz w:val="27"/>
              </w:rPr>
              <w:t>практики;</w:t>
            </w:r>
          </w:p>
          <w:p w:rsidR="00B143C1" w:rsidRDefault="003D07B4" w:rsidP="00367889">
            <w:pPr>
              <w:pStyle w:val="TableParagraph"/>
              <w:spacing w:line="247" w:lineRule="auto"/>
              <w:ind w:left="117" w:hanging="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потенциальные эффекты представляемых технологий, методов, приемов;</w:t>
            </w:r>
          </w:p>
          <w:p w:rsidR="00B143C1" w:rsidRDefault="003D07B4" w:rsidP="00367889">
            <w:pPr>
              <w:pStyle w:val="TableParagraph"/>
              <w:spacing w:line="262" w:lineRule="exact"/>
              <w:ind w:left="11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интегрирует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обучающую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воспитательную</w:t>
            </w:r>
          </w:p>
          <w:p w:rsidR="00B143C1" w:rsidRDefault="003D07B4" w:rsidP="00367889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приемах;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143C1" w:rsidRDefault="00B143C1" w:rsidP="00367889">
            <w:pPr>
              <w:jc w:val="both"/>
              <w:rPr>
                <w:sz w:val="2"/>
                <w:szCs w:val="2"/>
              </w:rPr>
            </w:pPr>
          </w:p>
        </w:tc>
      </w:tr>
    </w:tbl>
    <w:p w:rsidR="00B143C1" w:rsidRDefault="00B143C1" w:rsidP="00367889">
      <w:pPr>
        <w:jc w:val="both"/>
        <w:rPr>
          <w:sz w:val="2"/>
          <w:szCs w:val="2"/>
        </w:rPr>
        <w:sectPr w:rsidR="00B143C1">
          <w:headerReference w:type="default" r:id="rId25"/>
          <w:pgSz w:w="11910" w:h="16840"/>
          <w:pgMar w:top="1040" w:right="26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095"/>
        <w:gridCol w:w="2007"/>
      </w:tblGrid>
      <w:tr w:rsidR="00B143C1">
        <w:trPr>
          <w:trHeight w:val="1170"/>
        </w:trPr>
        <w:tc>
          <w:tcPr>
            <w:tcW w:w="581" w:type="dxa"/>
          </w:tcPr>
          <w:p w:rsidR="00B143C1" w:rsidRDefault="00B143C1" w:rsidP="00367889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before="11" w:line="259" w:lineRule="auto"/>
              <w:ind w:left="102" w:right="236" w:hanging="3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учитывает их потребности и особенности; предлагает конкретные рекомендации и решения для</w:t>
            </w:r>
          </w:p>
          <w:p w:rsidR="00B143C1" w:rsidRDefault="003D07B4" w:rsidP="00367889">
            <w:pPr>
              <w:pStyle w:val="TableParagraph"/>
              <w:spacing w:line="24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2007" w:type="dxa"/>
          </w:tcPr>
          <w:p w:rsidR="00B143C1" w:rsidRDefault="00B143C1" w:rsidP="00367889">
            <w:pPr>
              <w:pStyle w:val="TableParagraph"/>
              <w:jc w:val="both"/>
              <w:rPr>
                <w:sz w:val="24"/>
              </w:rPr>
            </w:pPr>
          </w:p>
        </w:tc>
      </w:tr>
      <w:tr w:rsidR="00B143C1">
        <w:trPr>
          <w:trHeight w:val="248"/>
        </w:trPr>
        <w:tc>
          <w:tcPr>
            <w:tcW w:w="581" w:type="dxa"/>
            <w:vMerge w:val="restart"/>
          </w:tcPr>
          <w:p w:rsidR="00B143C1" w:rsidRDefault="00B143C1">
            <w:pPr>
              <w:pStyle w:val="TableParagraph"/>
              <w:spacing w:before="1"/>
              <w:rPr>
                <w:sz w:val="4"/>
              </w:rPr>
            </w:pPr>
          </w:p>
          <w:p w:rsidR="00B143C1" w:rsidRDefault="003D07B4">
            <w:pPr>
              <w:pStyle w:val="TableParagraph"/>
              <w:spacing w:line="177" w:lineRule="exact"/>
              <w:ind w:left="242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67056" cy="112775"/>
                  <wp:effectExtent l="0" t="0" r="0" b="0"/>
                  <wp:docPr id="4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28" w:lineRule="exact"/>
              <w:ind w:lef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Продуктивность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результативность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мастер-</w:t>
            </w:r>
            <w:r>
              <w:rPr>
                <w:spacing w:val="-2"/>
                <w:w w:val="105"/>
                <w:sz w:val="23"/>
              </w:rPr>
              <w:t>класса</w:t>
            </w:r>
          </w:p>
        </w:tc>
        <w:tc>
          <w:tcPr>
            <w:tcW w:w="2007" w:type="dxa"/>
            <w:vMerge w:val="restart"/>
            <w:tcBorders>
              <w:bottom w:val="double" w:sz="6" w:space="0" w:color="000000"/>
            </w:tcBorders>
          </w:tcPr>
          <w:p w:rsidR="00B143C1" w:rsidRDefault="00B143C1">
            <w:pPr>
              <w:pStyle w:val="TableParagraph"/>
              <w:spacing w:line="263" w:lineRule="exact"/>
              <w:ind w:left="812" w:right="849"/>
              <w:jc w:val="center"/>
              <w:rPr>
                <w:sz w:val="24"/>
              </w:rPr>
            </w:pPr>
          </w:p>
        </w:tc>
      </w:tr>
      <w:tr w:rsidR="00B143C1">
        <w:trPr>
          <w:trHeight w:val="3286"/>
        </w:trPr>
        <w:tc>
          <w:tcPr>
            <w:tcW w:w="581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37" w:lineRule="auto"/>
              <w:ind w:left="108" w:right="236"/>
              <w:jc w:val="both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поставленные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запланированных </w:t>
            </w:r>
            <w:r>
              <w:rPr>
                <w:spacing w:val="-2"/>
                <w:sz w:val="24"/>
              </w:rPr>
              <w:t>результатов;</w:t>
            </w:r>
          </w:p>
          <w:p w:rsidR="00B143C1" w:rsidRDefault="003D07B4" w:rsidP="00367889">
            <w:pPr>
              <w:pStyle w:val="TableParagraph"/>
              <w:spacing w:line="247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нестандартные педагогические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практике обучения и воспитания;</w:t>
            </w:r>
          </w:p>
          <w:p w:rsidR="00B143C1" w:rsidRDefault="003D07B4" w:rsidP="00367889">
            <w:pPr>
              <w:pStyle w:val="TableParagraph"/>
              <w:spacing w:line="249" w:lineRule="auto"/>
              <w:ind w:left="111" w:right="236" w:hanging="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предлагаемых в мастер-классе решений;</w:t>
            </w:r>
          </w:p>
          <w:p w:rsidR="00B143C1" w:rsidRDefault="003D07B4" w:rsidP="00367889">
            <w:pPr>
              <w:pStyle w:val="TableParagraph"/>
              <w:ind w:left="111" w:right="236" w:firstLine="4"/>
              <w:jc w:val="both"/>
              <w:rPr>
                <w:sz w:val="24"/>
              </w:rPr>
            </w:pPr>
            <w:r>
              <w:rPr>
                <w:sz w:val="24"/>
              </w:rPr>
              <w:t>вызывает позитивные эмоциональные реакции, 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мотивирующую образовательную среду;</w:t>
            </w:r>
          </w:p>
          <w:p w:rsidR="00B143C1" w:rsidRDefault="003D07B4" w:rsidP="00367889">
            <w:pPr>
              <w:pStyle w:val="TableParagraph"/>
              <w:spacing w:line="262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мастер-класса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ответах 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акцент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:rsidR="00B143C1" w:rsidRDefault="003D07B4" w:rsidP="00367889">
            <w:pPr>
              <w:pStyle w:val="TableParagraph"/>
              <w:spacing w:line="273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B143C1" w:rsidRDefault="003D07B4" w:rsidP="00367889">
            <w:pPr>
              <w:pStyle w:val="TableParagraph"/>
              <w:spacing w:line="232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2007" w:type="dxa"/>
            <w:vMerge/>
            <w:tcBorders>
              <w:top w:val="nil"/>
              <w:bottom w:val="double" w:sz="6" w:space="0" w:color="000000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48"/>
        </w:trPr>
        <w:tc>
          <w:tcPr>
            <w:tcW w:w="581" w:type="dxa"/>
            <w:vMerge w:val="restart"/>
          </w:tcPr>
          <w:p w:rsidR="00B143C1" w:rsidRDefault="003D07B4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28" w:lineRule="exact"/>
              <w:ind w:left="11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Информацион</w:t>
            </w:r>
            <w:r>
              <w:rPr>
                <w:w w:val="105"/>
                <w:sz w:val="24"/>
                <w:u w:val="single"/>
              </w:rPr>
              <w:t>ная,</w:t>
            </w:r>
            <w:r>
              <w:rPr>
                <w:spacing w:val="1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</w:t>
            </w:r>
            <w:r>
              <w:rPr>
                <w:w w:val="105"/>
                <w:sz w:val="24"/>
              </w:rPr>
              <w:t>чевая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рефлексивная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культура</w:t>
            </w:r>
          </w:p>
        </w:tc>
        <w:tc>
          <w:tcPr>
            <w:tcW w:w="2007" w:type="dxa"/>
            <w:vMerge w:val="restart"/>
            <w:tcBorders>
              <w:top w:val="double" w:sz="6" w:space="0" w:color="000000"/>
            </w:tcBorders>
          </w:tcPr>
          <w:p w:rsidR="00B143C1" w:rsidRDefault="00B143C1">
            <w:pPr>
              <w:pStyle w:val="TableParagraph"/>
              <w:spacing w:line="233" w:lineRule="exact"/>
              <w:ind w:left="836" w:right="849"/>
              <w:jc w:val="center"/>
              <w:rPr>
                <w:sz w:val="24"/>
              </w:rPr>
            </w:pPr>
          </w:p>
        </w:tc>
      </w:tr>
      <w:tr w:rsidR="00B143C1">
        <w:trPr>
          <w:trHeight w:val="2773"/>
        </w:trPr>
        <w:tc>
          <w:tcPr>
            <w:tcW w:w="581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42" w:lineRule="auto"/>
              <w:ind w:left="116" w:right="236" w:firstLine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 и оптимально использует разные источники информации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 работы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ресурсами; демонстрирует глубину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корректно и </w:t>
            </w:r>
            <w:r>
              <w:rPr>
                <w:sz w:val="23"/>
              </w:rPr>
              <w:t>грамотно использует понятийный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аппарат и научный язык; </w:t>
            </w: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 и языковую культуру; проявляет способность к анализу своей 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осмыслению опыта, видит точки роста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 личностном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профессиональном развитии;</w:t>
            </w:r>
            <w:proofErr w:type="gramEnd"/>
          </w:p>
          <w:p w:rsidR="00B143C1" w:rsidRDefault="003D07B4" w:rsidP="00367889">
            <w:pPr>
              <w:pStyle w:val="TableParagraph"/>
              <w:spacing w:line="275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ясно, грамотно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B143C1" w:rsidRDefault="00367889" w:rsidP="00367889">
            <w:pPr>
              <w:pStyle w:val="TableParagraph"/>
              <w:spacing w:before="3" w:line="257" w:lineRule="exact"/>
              <w:ind w:left="128"/>
              <w:jc w:val="both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членов жюри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63"/>
        </w:trPr>
        <w:tc>
          <w:tcPr>
            <w:tcW w:w="581" w:type="dxa"/>
            <w:vMerge w:val="restart"/>
          </w:tcPr>
          <w:p w:rsidR="00B143C1" w:rsidRDefault="003D07B4">
            <w:pPr>
              <w:pStyle w:val="TableParagraph"/>
              <w:spacing w:line="274" w:lineRule="exact"/>
              <w:ind w:left="253"/>
              <w:rPr>
                <w:rFonts w:ascii="Cambria"/>
                <w:sz w:val="24"/>
              </w:rPr>
            </w:pPr>
            <w:r>
              <w:rPr>
                <w:rFonts w:ascii="Cambria"/>
                <w:w w:val="102"/>
                <w:sz w:val="24"/>
              </w:rPr>
              <w:t>5</w:t>
            </w: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43" w:lineRule="exact"/>
              <w:ind w:left="128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Творческий</w:t>
            </w:r>
            <w:r>
              <w:rPr>
                <w:rFonts w:ascii="Cambria" w:hAnsi="Cambria"/>
                <w:spacing w:val="37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подход</w:t>
            </w:r>
            <w:r>
              <w:rPr>
                <w:rFonts w:ascii="Cambria" w:hAnsi="Cambria"/>
                <w:spacing w:val="39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и</w:t>
            </w:r>
            <w:r>
              <w:rPr>
                <w:rFonts w:ascii="Cambria" w:hAnsi="Cambria"/>
                <w:spacing w:val="12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организация</w:t>
            </w:r>
            <w:r>
              <w:rPr>
                <w:rFonts w:ascii="Cambria" w:hAnsi="Cambria"/>
                <w:spacing w:val="3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обратной</w:t>
            </w:r>
            <w:r>
              <w:rPr>
                <w:rFonts w:ascii="Cambria" w:hAnsi="Cambria"/>
                <w:spacing w:val="35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3"/>
              </w:rPr>
              <w:t>связи</w:t>
            </w:r>
          </w:p>
        </w:tc>
        <w:tc>
          <w:tcPr>
            <w:tcW w:w="2007" w:type="dxa"/>
            <w:vMerge w:val="restart"/>
          </w:tcPr>
          <w:p w:rsidR="00B143C1" w:rsidRDefault="00B143C1">
            <w:pPr>
              <w:pStyle w:val="TableParagraph"/>
              <w:spacing w:line="267" w:lineRule="exact"/>
              <w:ind w:left="836" w:right="832"/>
              <w:jc w:val="center"/>
              <w:rPr>
                <w:sz w:val="26"/>
              </w:rPr>
            </w:pPr>
          </w:p>
        </w:tc>
      </w:tr>
      <w:tr w:rsidR="00B143C1">
        <w:trPr>
          <w:trHeight w:val="3023"/>
        </w:trPr>
        <w:tc>
          <w:tcPr>
            <w:tcW w:w="581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  <w:tc>
          <w:tcPr>
            <w:tcW w:w="7095" w:type="dxa"/>
          </w:tcPr>
          <w:p w:rsidR="00B143C1" w:rsidRDefault="003D07B4" w:rsidP="00367889">
            <w:pPr>
              <w:pStyle w:val="TableParagraph"/>
              <w:spacing w:line="235" w:lineRule="auto"/>
              <w:ind w:left="123" w:right="236" w:firstLine="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демонстрирует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культуру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презентации</w:t>
            </w:r>
            <w:r>
              <w:rPr>
                <w:rFonts w:ascii="Cambria" w:hAnsi="Cambria"/>
                <w:spacing w:val="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педагогического</w:t>
            </w:r>
            <w:r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опыта</w:t>
            </w:r>
            <w:r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 грамотным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</w:t>
            </w:r>
            <w:r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целесообразным</w:t>
            </w:r>
            <w:r>
              <w:rPr>
                <w:rFonts w:ascii="Cambria" w:hAnsi="Cambria"/>
                <w:spacing w:val="-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использованием</w:t>
            </w:r>
            <w:r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 xml:space="preserve">визуализации; </w:t>
            </w:r>
            <w:r>
              <w:rPr>
                <w:rFonts w:ascii="Cambria" w:hAnsi="Cambria"/>
                <w:w w:val="90"/>
                <w:sz w:val="24"/>
              </w:rPr>
              <w:t>проявляет</w:t>
            </w:r>
            <w:r>
              <w:rPr>
                <w:rFonts w:ascii="Cambria" w:hAnsi="Cambria"/>
                <w:sz w:val="24"/>
              </w:rPr>
              <w:t xml:space="preserve"> </w:t>
            </w:r>
            <w:r w:rsidR="00F7049B">
              <w:rPr>
                <w:rFonts w:ascii="Cambria" w:hAnsi="Cambria"/>
                <w:w w:val="90"/>
                <w:sz w:val="24"/>
              </w:rPr>
              <w:t>творче</w:t>
            </w:r>
            <w:r>
              <w:rPr>
                <w:rFonts w:ascii="Cambria" w:hAnsi="Cambria"/>
                <w:w w:val="90"/>
                <w:sz w:val="24"/>
              </w:rPr>
              <w:t>скую индивидуальность и способность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находить </w:t>
            </w:r>
            <w:r>
              <w:rPr>
                <w:rFonts w:ascii="Cambria" w:hAnsi="Cambria"/>
                <w:w w:val="95"/>
                <w:sz w:val="24"/>
              </w:rPr>
              <w:t>нестандартные пути</w:t>
            </w:r>
            <w:r>
              <w:rPr>
                <w:rFonts w:ascii="Cambria" w:hAnsi="Cambria"/>
                <w:spacing w:val="-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решения педагогических</w:t>
            </w:r>
            <w:r>
              <w:rPr>
                <w:rFonts w:ascii="Cambria" w:hAnsi="Cambria"/>
                <w:spacing w:val="-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 xml:space="preserve">задач;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поддерживает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интерес и</w:t>
            </w:r>
            <w:r>
              <w:rPr>
                <w:rFonts w:ascii="Cambria" w:hAnsi="Cambria"/>
                <w:spacing w:val="-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вовлеченность</w:t>
            </w:r>
            <w:r>
              <w:rPr>
                <w:rFonts w:ascii="Cambria" w:hAnsi="Cambria"/>
                <w:spacing w:val="18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аудитории,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 xml:space="preserve">использует </w:t>
            </w:r>
            <w:r>
              <w:rPr>
                <w:rFonts w:ascii="Cambria" w:hAnsi="Cambria"/>
                <w:spacing w:val="-2"/>
                <w:sz w:val="24"/>
              </w:rPr>
              <w:t>яркие</w:t>
            </w:r>
            <w:r>
              <w:rPr>
                <w:rFonts w:ascii="Cambria" w:hAnsi="Cambria"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образы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и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примеры;</w:t>
            </w:r>
          </w:p>
          <w:p w:rsidR="00B143C1" w:rsidRDefault="003D07B4" w:rsidP="00367889">
            <w:pPr>
              <w:pStyle w:val="TableParagraph"/>
              <w:spacing w:line="235" w:lineRule="auto"/>
              <w:ind w:left="128" w:right="236" w:hanging="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3"/>
              </w:rPr>
              <w:t>проявляет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готовность</w:t>
            </w:r>
            <w:r>
              <w:rPr>
                <w:rFonts w:ascii="Cambria" w:hAnsi="Cambria"/>
                <w:spacing w:val="9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к</w:t>
            </w:r>
            <w:r>
              <w:rPr>
                <w:rFonts w:ascii="Cambria" w:hAnsi="Cambria"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импровизации</w:t>
            </w:r>
            <w:r>
              <w:rPr>
                <w:rFonts w:ascii="Cambria" w:hAnsi="Cambria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и</w:t>
            </w:r>
            <w:r>
              <w:rPr>
                <w:rFonts w:ascii="Cambria" w:hAnsi="Cambria"/>
                <w:spacing w:val="-11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избегает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 xml:space="preserve">шаблонов, </w:t>
            </w:r>
            <w:r>
              <w:rPr>
                <w:rFonts w:ascii="Cambria" w:hAnsi="Cambria"/>
                <w:w w:val="90"/>
                <w:sz w:val="24"/>
              </w:rPr>
              <w:t>демонстрирует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ораторские качества и артистизм,</w:t>
            </w:r>
            <w:r>
              <w:rPr>
                <w:rFonts w:ascii="Cambria" w:hAnsi="Cambria"/>
                <w:spacing w:val="34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устанавливает </w:t>
            </w:r>
            <w:r>
              <w:rPr>
                <w:rFonts w:ascii="Cambria" w:hAnsi="Cambria"/>
                <w:sz w:val="24"/>
              </w:rPr>
              <w:t>обратную связь;</w:t>
            </w:r>
          </w:p>
          <w:p w:rsidR="00B143C1" w:rsidRDefault="003D07B4" w:rsidP="00367889">
            <w:pPr>
              <w:pStyle w:val="TableParagraph"/>
              <w:spacing w:before="5" w:line="264" w:lineRule="exact"/>
              <w:ind w:left="128" w:right="23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показывает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четкую организацию,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целенаправленность и </w:t>
            </w:r>
            <w:r>
              <w:rPr>
                <w:rFonts w:ascii="Cambria" w:hAnsi="Cambria"/>
                <w:w w:val="95"/>
                <w:sz w:val="24"/>
              </w:rPr>
              <w:t>целостность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мастер-класса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B143C1" w:rsidRDefault="00B143C1">
            <w:pPr>
              <w:rPr>
                <w:sz w:val="2"/>
                <w:szCs w:val="2"/>
              </w:rPr>
            </w:pPr>
          </w:p>
        </w:tc>
      </w:tr>
      <w:tr w:rsidR="00B143C1">
        <w:trPr>
          <w:trHeight w:val="282"/>
        </w:trPr>
        <w:tc>
          <w:tcPr>
            <w:tcW w:w="581" w:type="dxa"/>
          </w:tcPr>
          <w:p w:rsidR="00B143C1" w:rsidRDefault="00B143C1">
            <w:pPr>
              <w:pStyle w:val="TableParagraph"/>
              <w:rPr>
                <w:sz w:val="20"/>
              </w:rPr>
            </w:pPr>
          </w:p>
        </w:tc>
        <w:tc>
          <w:tcPr>
            <w:tcW w:w="7095" w:type="dxa"/>
          </w:tcPr>
          <w:p w:rsidR="00B143C1" w:rsidRDefault="003D07B4">
            <w:pPr>
              <w:pStyle w:val="TableParagraph"/>
              <w:spacing w:line="263" w:lineRule="exact"/>
              <w:ind w:left="1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Максимальный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балл:</w:t>
            </w:r>
          </w:p>
        </w:tc>
        <w:tc>
          <w:tcPr>
            <w:tcW w:w="2007" w:type="dxa"/>
          </w:tcPr>
          <w:p w:rsidR="00B143C1" w:rsidRDefault="00517A48">
            <w:pPr>
              <w:pStyle w:val="TableParagraph"/>
              <w:spacing w:line="263" w:lineRule="exact"/>
              <w:ind w:left="878" w:right="8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B143C1" w:rsidRDefault="00B143C1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>
      <w:pPr>
        <w:pStyle w:val="a3"/>
        <w:spacing w:before="3"/>
        <w:rPr>
          <w:sz w:val="20"/>
        </w:rPr>
      </w:pPr>
      <w:bookmarkStart w:id="1" w:name="_GoBack"/>
      <w:bookmarkEnd w:id="1"/>
    </w:p>
    <w:p w:rsidR="0053347B" w:rsidRDefault="0053347B">
      <w:pPr>
        <w:pStyle w:val="a3"/>
        <w:spacing w:before="3"/>
        <w:rPr>
          <w:sz w:val="20"/>
        </w:rPr>
      </w:pPr>
    </w:p>
    <w:p w:rsidR="0053347B" w:rsidRDefault="0053347B" w:rsidP="0053347B">
      <w:pPr>
        <w:pStyle w:val="a3"/>
        <w:spacing w:before="3"/>
        <w:jc w:val="right"/>
        <w:rPr>
          <w:sz w:val="20"/>
        </w:rPr>
      </w:pPr>
    </w:p>
    <w:sectPr w:rsidR="0053347B" w:rsidSect="00EB0618">
      <w:headerReference w:type="default" r:id="rId27"/>
      <w:pgSz w:w="11910" w:h="16840"/>
      <w:pgMar w:top="1000" w:right="26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C2" w:rsidRDefault="008253C2">
      <w:r>
        <w:separator/>
      </w:r>
    </w:p>
  </w:endnote>
  <w:endnote w:type="continuationSeparator" w:id="0">
    <w:p w:rsidR="008253C2" w:rsidRDefault="0082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C2" w:rsidRDefault="008253C2">
      <w:r>
        <w:separator/>
      </w:r>
    </w:p>
  </w:footnote>
  <w:footnote w:type="continuationSeparator" w:id="0">
    <w:p w:rsidR="008253C2" w:rsidRDefault="0082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B4" w:rsidRDefault="003D07B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315.15pt;margin-top:30.9pt;width:12.95pt;height:18.35pt;z-index:-16624640;mso-position-horizontal-relative:page;mso-position-vertical-relative:page" filled="f" stroked="f">
          <v:textbox inset="0,0,0,0">
            <w:txbxContent>
              <w:p w:rsidR="003D07B4" w:rsidRDefault="003D07B4">
                <w:pPr>
                  <w:pStyle w:val="a3"/>
                  <w:spacing w:before="8"/>
                  <w:ind w:left="44"/>
                </w:pPr>
                <w:r>
                  <w:rPr>
                    <w:w w:val="96"/>
                  </w:rPr>
                  <w:fldChar w:fldCharType="begin"/>
                </w:r>
                <w:r>
                  <w:rPr>
                    <w:w w:val="96"/>
                  </w:rPr>
                  <w:instrText xml:space="preserve"> PAGE </w:instrText>
                </w:r>
                <w:r>
                  <w:rPr>
                    <w:w w:val="96"/>
                  </w:rPr>
                  <w:fldChar w:fldCharType="separate"/>
                </w:r>
                <w:r w:rsidR="003C1505">
                  <w:rPr>
                    <w:noProof/>
                    <w:w w:val="96"/>
                  </w:rPr>
                  <w:t>3</w:t>
                </w:r>
                <w:r>
                  <w:rPr>
                    <w:w w:val="9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B4" w:rsidRDefault="003D07B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34" w:rsidRDefault="00CC2834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34" w:rsidRDefault="00CC283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34" w:rsidRDefault="00CC2834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B4" w:rsidRDefault="003D07B4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B4" w:rsidRDefault="003D07B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961"/>
    <w:multiLevelType w:val="hybridMultilevel"/>
    <w:tmpl w:val="53C2B996"/>
    <w:lvl w:ilvl="0" w:tplc="431C0E54">
      <w:numFmt w:val="bullet"/>
      <w:lvlText w:val="•"/>
      <w:lvlJc w:val="left"/>
      <w:pPr>
        <w:ind w:left="210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position w:val="-2"/>
        <w:sz w:val="25"/>
        <w:szCs w:val="25"/>
        <w:lang w:val="ru-RU" w:eastAsia="en-US" w:bidi="ar-SA"/>
      </w:rPr>
    </w:lvl>
    <w:lvl w:ilvl="1" w:tplc="160E8580">
      <w:numFmt w:val="bullet"/>
      <w:lvlText w:val="•"/>
      <w:lvlJc w:val="left"/>
      <w:pPr>
        <w:ind w:left="905" w:hanging="93"/>
      </w:pPr>
      <w:rPr>
        <w:rFonts w:hint="default"/>
        <w:lang w:val="ru-RU" w:eastAsia="en-US" w:bidi="ar-SA"/>
      </w:rPr>
    </w:lvl>
    <w:lvl w:ilvl="2" w:tplc="0D46BC6A">
      <w:numFmt w:val="bullet"/>
      <w:lvlText w:val="•"/>
      <w:lvlJc w:val="left"/>
      <w:pPr>
        <w:ind w:left="1591" w:hanging="93"/>
      </w:pPr>
      <w:rPr>
        <w:rFonts w:hint="default"/>
        <w:lang w:val="ru-RU" w:eastAsia="en-US" w:bidi="ar-SA"/>
      </w:rPr>
    </w:lvl>
    <w:lvl w:ilvl="3" w:tplc="C0620EE6">
      <w:numFmt w:val="bullet"/>
      <w:lvlText w:val="•"/>
      <w:lvlJc w:val="left"/>
      <w:pPr>
        <w:ind w:left="2277" w:hanging="93"/>
      </w:pPr>
      <w:rPr>
        <w:rFonts w:hint="default"/>
        <w:lang w:val="ru-RU" w:eastAsia="en-US" w:bidi="ar-SA"/>
      </w:rPr>
    </w:lvl>
    <w:lvl w:ilvl="4" w:tplc="D540A66A">
      <w:numFmt w:val="bullet"/>
      <w:lvlText w:val="•"/>
      <w:lvlJc w:val="left"/>
      <w:pPr>
        <w:ind w:left="2963" w:hanging="93"/>
      </w:pPr>
      <w:rPr>
        <w:rFonts w:hint="default"/>
        <w:lang w:val="ru-RU" w:eastAsia="en-US" w:bidi="ar-SA"/>
      </w:rPr>
    </w:lvl>
    <w:lvl w:ilvl="5" w:tplc="B10E0CBC">
      <w:numFmt w:val="bullet"/>
      <w:lvlText w:val="•"/>
      <w:lvlJc w:val="left"/>
      <w:pPr>
        <w:ind w:left="3649" w:hanging="93"/>
      </w:pPr>
      <w:rPr>
        <w:rFonts w:hint="default"/>
        <w:lang w:val="ru-RU" w:eastAsia="en-US" w:bidi="ar-SA"/>
      </w:rPr>
    </w:lvl>
    <w:lvl w:ilvl="6" w:tplc="FD6CDEAC">
      <w:numFmt w:val="bullet"/>
      <w:lvlText w:val="•"/>
      <w:lvlJc w:val="left"/>
      <w:pPr>
        <w:ind w:left="4335" w:hanging="93"/>
      </w:pPr>
      <w:rPr>
        <w:rFonts w:hint="default"/>
        <w:lang w:val="ru-RU" w:eastAsia="en-US" w:bidi="ar-SA"/>
      </w:rPr>
    </w:lvl>
    <w:lvl w:ilvl="7" w:tplc="0360ED1E">
      <w:numFmt w:val="bullet"/>
      <w:lvlText w:val="•"/>
      <w:lvlJc w:val="left"/>
      <w:pPr>
        <w:ind w:left="5021" w:hanging="93"/>
      </w:pPr>
      <w:rPr>
        <w:rFonts w:hint="default"/>
        <w:lang w:val="ru-RU" w:eastAsia="en-US" w:bidi="ar-SA"/>
      </w:rPr>
    </w:lvl>
    <w:lvl w:ilvl="8" w:tplc="24D2FD7C">
      <w:numFmt w:val="bullet"/>
      <w:lvlText w:val="•"/>
      <w:lvlJc w:val="left"/>
      <w:pPr>
        <w:ind w:left="5707" w:hanging="93"/>
      </w:pPr>
      <w:rPr>
        <w:rFonts w:hint="default"/>
        <w:lang w:val="ru-RU" w:eastAsia="en-US" w:bidi="ar-SA"/>
      </w:rPr>
    </w:lvl>
  </w:abstractNum>
  <w:abstractNum w:abstractNumId="1">
    <w:nsid w:val="14A07432"/>
    <w:multiLevelType w:val="hybridMultilevel"/>
    <w:tmpl w:val="DBF4A8EC"/>
    <w:lvl w:ilvl="0" w:tplc="19D66504">
      <w:start w:val="1"/>
      <w:numFmt w:val="decimal"/>
      <w:lvlText w:val="%1."/>
      <w:lvlJc w:val="left"/>
      <w:pPr>
        <w:ind w:left="134" w:hanging="346"/>
      </w:pPr>
      <w:rPr>
        <w:rFonts w:hint="default"/>
        <w:w w:val="98"/>
        <w:lang w:val="ru-RU" w:eastAsia="en-US" w:bidi="ar-SA"/>
      </w:rPr>
    </w:lvl>
    <w:lvl w:ilvl="1" w:tplc="D32267B0">
      <w:start w:val="1"/>
      <w:numFmt w:val="decimal"/>
      <w:lvlText w:val="%2."/>
      <w:lvlJc w:val="left"/>
      <w:pPr>
        <w:ind w:left="2472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92039C6">
      <w:numFmt w:val="bullet"/>
      <w:lvlText w:val="•"/>
      <w:lvlJc w:val="left"/>
      <w:pPr>
        <w:ind w:left="3304" w:hanging="278"/>
      </w:pPr>
      <w:rPr>
        <w:rFonts w:hint="default"/>
        <w:lang w:val="ru-RU" w:eastAsia="en-US" w:bidi="ar-SA"/>
      </w:rPr>
    </w:lvl>
    <w:lvl w:ilvl="3" w:tplc="C9DCBA5C">
      <w:numFmt w:val="bullet"/>
      <w:lvlText w:val="•"/>
      <w:lvlJc w:val="left"/>
      <w:pPr>
        <w:ind w:left="4129" w:hanging="278"/>
      </w:pPr>
      <w:rPr>
        <w:rFonts w:hint="default"/>
        <w:lang w:val="ru-RU" w:eastAsia="en-US" w:bidi="ar-SA"/>
      </w:rPr>
    </w:lvl>
    <w:lvl w:ilvl="4" w:tplc="DDAE20D4">
      <w:numFmt w:val="bullet"/>
      <w:lvlText w:val="•"/>
      <w:lvlJc w:val="left"/>
      <w:pPr>
        <w:ind w:left="4954" w:hanging="278"/>
      </w:pPr>
      <w:rPr>
        <w:rFonts w:hint="default"/>
        <w:lang w:val="ru-RU" w:eastAsia="en-US" w:bidi="ar-SA"/>
      </w:rPr>
    </w:lvl>
    <w:lvl w:ilvl="5" w:tplc="E0803D14">
      <w:numFmt w:val="bullet"/>
      <w:lvlText w:val="•"/>
      <w:lvlJc w:val="left"/>
      <w:pPr>
        <w:ind w:left="5779" w:hanging="278"/>
      </w:pPr>
      <w:rPr>
        <w:rFonts w:hint="default"/>
        <w:lang w:val="ru-RU" w:eastAsia="en-US" w:bidi="ar-SA"/>
      </w:rPr>
    </w:lvl>
    <w:lvl w:ilvl="6" w:tplc="8B7EDBD4">
      <w:numFmt w:val="bullet"/>
      <w:lvlText w:val="•"/>
      <w:lvlJc w:val="left"/>
      <w:pPr>
        <w:ind w:left="6604" w:hanging="278"/>
      </w:pPr>
      <w:rPr>
        <w:rFonts w:hint="default"/>
        <w:lang w:val="ru-RU" w:eastAsia="en-US" w:bidi="ar-SA"/>
      </w:rPr>
    </w:lvl>
    <w:lvl w:ilvl="7" w:tplc="0D829BFE">
      <w:numFmt w:val="bullet"/>
      <w:lvlText w:val="•"/>
      <w:lvlJc w:val="left"/>
      <w:pPr>
        <w:ind w:left="7429" w:hanging="278"/>
      </w:pPr>
      <w:rPr>
        <w:rFonts w:hint="default"/>
        <w:lang w:val="ru-RU" w:eastAsia="en-US" w:bidi="ar-SA"/>
      </w:rPr>
    </w:lvl>
    <w:lvl w:ilvl="8" w:tplc="0520E1D0">
      <w:numFmt w:val="bullet"/>
      <w:lvlText w:val="•"/>
      <w:lvlJc w:val="left"/>
      <w:pPr>
        <w:ind w:left="8254" w:hanging="278"/>
      </w:pPr>
      <w:rPr>
        <w:rFonts w:hint="default"/>
        <w:lang w:val="ru-RU" w:eastAsia="en-US" w:bidi="ar-SA"/>
      </w:rPr>
    </w:lvl>
  </w:abstractNum>
  <w:abstractNum w:abstractNumId="2">
    <w:nsid w:val="196A252F"/>
    <w:multiLevelType w:val="hybridMultilevel"/>
    <w:tmpl w:val="5078A538"/>
    <w:lvl w:ilvl="0" w:tplc="E2DC904A">
      <w:start w:val="1"/>
      <w:numFmt w:val="decimal"/>
      <w:lvlText w:val="%1)"/>
      <w:lvlJc w:val="left"/>
      <w:pPr>
        <w:ind w:left="115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8"/>
        <w:szCs w:val="28"/>
        <w:lang w:val="ru-RU" w:eastAsia="en-US" w:bidi="ar-SA"/>
      </w:rPr>
    </w:lvl>
    <w:lvl w:ilvl="1" w:tplc="F91423F0">
      <w:numFmt w:val="bullet"/>
      <w:lvlText w:val="•"/>
      <w:lvlJc w:val="left"/>
      <w:pPr>
        <w:ind w:left="2034" w:hanging="304"/>
      </w:pPr>
      <w:rPr>
        <w:rFonts w:hint="default"/>
        <w:lang w:val="ru-RU" w:eastAsia="en-US" w:bidi="ar-SA"/>
      </w:rPr>
    </w:lvl>
    <w:lvl w:ilvl="2" w:tplc="2522EADE">
      <w:numFmt w:val="bullet"/>
      <w:lvlText w:val="•"/>
      <w:lvlJc w:val="left"/>
      <w:pPr>
        <w:ind w:left="2908" w:hanging="304"/>
      </w:pPr>
      <w:rPr>
        <w:rFonts w:hint="default"/>
        <w:lang w:val="ru-RU" w:eastAsia="en-US" w:bidi="ar-SA"/>
      </w:rPr>
    </w:lvl>
    <w:lvl w:ilvl="3" w:tplc="F968CD16">
      <w:numFmt w:val="bullet"/>
      <w:lvlText w:val="•"/>
      <w:lvlJc w:val="left"/>
      <w:pPr>
        <w:ind w:left="3783" w:hanging="304"/>
      </w:pPr>
      <w:rPr>
        <w:rFonts w:hint="default"/>
        <w:lang w:val="ru-RU" w:eastAsia="en-US" w:bidi="ar-SA"/>
      </w:rPr>
    </w:lvl>
    <w:lvl w:ilvl="4" w:tplc="461C3360">
      <w:numFmt w:val="bullet"/>
      <w:lvlText w:val="•"/>
      <w:lvlJc w:val="left"/>
      <w:pPr>
        <w:ind w:left="4657" w:hanging="304"/>
      </w:pPr>
      <w:rPr>
        <w:rFonts w:hint="default"/>
        <w:lang w:val="ru-RU" w:eastAsia="en-US" w:bidi="ar-SA"/>
      </w:rPr>
    </w:lvl>
    <w:lvl w:ilvl="5" w:tplc="6D90C79E">
      <w:numFmt w:val="bullet"/>
      <w:lvlText w:val="•"/>
      <w:lvlJc w:val="left"/>
      <w:pPr>
        <w:ind w:left="5532" w:hanging="304"/>
      </w:pPr>
      <w:rPr>
        <w:rFonts w:hint="default"/>
        <w:lang w:val="ru-RU" w:eastAsia="en-US" w:bidi="ar-SA"/>
      </w:rPr>
    </w:lvl>
    <w:lvl w:ilvl="6" w:tplc="B4B03B80">
      <w:numFmt w:val="bullet"/>
      <w:lvlText w:val="•"/>
      <w:lvlJc w:val="left"/>
      <w:pPr>
        <w:ind w:left="6406" w:hanging="304"/>
      </w:pPr>
      <w:rPr>
        <w:rFonts w:hint="default"/>
        <w:lang w:val="ru-RU" w:eastAsia="en-US" w:bidi="ar-SA"/>
      </w:rPr>
    </w:lvl>
    <w:lvl w:ilvl="7" w:tplc="F5B6E538">
      <w:numFmt w:val="bullet"/>
      <w:lvlText w:val="•"/>
      <w:lvlJc w:val="left"/>
      <w:pPr>
        <w:ind w:left="7280" w:hanging="304"/>
      </w:pPr>
      <w:rPr>
        <w:rFonts w:hint="default"/>
        <w:lang w:val="ru-RU" w:eastAsia="en-US" w:bidi="ar-SA"/>
      </w:rPr>
    </w:lvl>
    <w:lvl w:ilvl="8" w:tplc="314EC65E">
      <w:numFmt w:val="bullet"/>
      <w:lvlText w:val="•"/>
      <w:lvlJc w:val="left"/>
      <w:pPr>
        <w:ind w:left="8155" w:hanging="304"/>
      </w:pPr>
      <w:rPr>
        <w:rFonts w:hint="default"/>
        <w:lang w:val="ru-RU" w:eastAsia="en-US" w:bidi="ar-SA"/>
      </w:rPr>
    </w:lvl>
  </w:abstractNum>
  <w:abstractNum w:abstractNumId="3">
    <w:nsid w:val="1DAA2CE5"/>
    <w:multiLevelType w:val="multilevel"/>
    <w:tmpl w:val="C72445D0"/>
    <w:lvl w:ilvl="0">
      <w:start w:val="2"/>
      <w:numFmt w:val="decimal"/>
      <w:lvlText w:val="%1"/>
      <w:lvlJc w:val="left"/>
      <w:pPr>
        <w:ind w:left="2338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8" w:hanging="491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96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7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491"/>
      </w:pPr>
      <w:rPr>
        <w:rFonts w:hint="default"/>
        <w:lang w:val="ru-RU" w:eastAsia="en-US" w:bidi="ar-SA"/>
      </w:rPr>
    </w:lvl>
  </w:abstractNum>
  <w:abstractNum w:abstractNumId="4">
    <w:nsid w:val="26844E6B"/>
    <w:multiLevelType w:val="hybridMultilevel"/>
    <w:tmpl w:val="537C1F88"/>
    <w:lvl w:ilvl="0" w:tplc="23F2466C">
      <w:start w:val="1"/>
      <w:numFmt w:val="decimal"/>
      <w:lvlText w:val="%1)"/>
      <w:lvlJc w:val="left"/>
      <w:pPr>
        <w:ind w:left="118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9"/>
        <w:szCs w:val="29"/>
        <w:lang w:val="ru-RU" w:eastAsia="en-US" w:bidi="ar-SA"/>
      </w:rPr>
    </w:lvl>
    <w:lvl w:ilvl="1" w:tplc="FBA0ED7A">
      <w:numFmt w:val="bullet"/>
      <w:lvlText w:val="•"/>
      <w:lvlJc w:val="left"/>
      <w:pPr>
        <w:ind w:left="2052" w:hanging="309"/>
      </w:pPr>
      <w:rPr>
        <w:rFonts w:hint="default"/>
        <w:lang w:val="ru-RU" w:eastAsia="en-US" w:bidi="ar-SA"/>
      </w:rPr>
    </w:lvl>
    <w:lvl w:ilvl="2" w:tplc="E0AE02DA">
      <w:numFmt w:val="bullet"/>
      <w:lvlText w:val="•"/>
      <w:lvlJc w:val="left"/>
      <w:pPr>
        <w:ind w:left="2924" w:hanging="309"/>
      </w:pPr>
      <w:rPr>
        <w:rFonts w:hint="default"/>
        <w:lang w:val="ru-RU" w:eastAsia="en-US" w:bidi="ar-SA"/>
      </w:rPr>
    </w:lvl>
    <w:lvl w:ilvl="3" w:tplc="A9EEB114">
      <w:numFmt w:val="bullet"/>
      <w:lvlText w:val="•"/>
      <w:lvlJc w:val="left"/>
      <w:pPr>
        <w:ind w:left="3797" w:hanging="309"/>
      </w:pPr>
      <w:rPr>
        <w:rFonts w:hint="default"/>
        <w:lang w:val="ru-RU" w:eastAsia="en-US" w:bidi="ar-SA"/>
      </w:rPr>
    </w:lvl>
    <w:lvl w:ilvl="4" w:tplc="01545234">
      <w:numFmt w:val="bullet"/>
      <w:lvlText w:val="•"/>
      <w:lvlJc w:val="left"/>
      <w:pPr>
        <w:ind w:left="4669" w:hanging="309"/>
      </w:pPr>
      <w:rPr>
        <w:rFonts w:hint="default"/>
        <w:lang w:val="ru-RU" w:eastAsia="en-US" w:bidi="ar-SA"/>
      </w:rPr>
    </w:lvl>
    <w:lvl w:ilvl="5" w:tplc="EB9675EC">
      <w:numFmt w:val="bullet"/>
      <w:lvlText w:val="•"/>
      <w:lvlJc w:val="left"/>
      <w:pPr>
        <w:ind w:left="5542" w:hanging="309"/>
      </w:pPr>
      <w:rPr>
        <w:rFonts w:hint="default"/>
        <w:lang w:val="ru-RU" w:eastAsia="en-US" w:bidi="ar-SA"/>
      </w:rPr>
    </w:lvl>
    <w:lvl w:ilvl="6" w:tplc="6B668F58">
      <w:numFmt w:val="bullet"/>
      <w:lvlText w:val="•"/>
      <w:lvlJc w:val="left"/>
      <w:pPr>
        <w:ind w:left="6414" w:hanging="309"/>
      </w:pPr>
      <w:rPr>
        <w:rFonts w:hint="default"/>
        <w:lang w:val="ru-RU" w:eastAsia="en-US" w:bidi="ar-SA"/>
      </w:rPr>
    </w:lvl>
    <w:lvl w:ilvl="7" w:tplc="CA78D2A0">
      <w:numFmt w:val="bullet"/>
      <w:lvlText w:val="•"/>
      <w:lvlJc w:val="left"/>
      <w:pPr>
        <w:ind w:left="7286" w:hanging="309"/>
      </w:pPr>
      <w:rPr>
        <w:rFonts w:hint="default"/>
        <w:lang w:val="ru-RU" w:eastAsia="en-US" w:bidi="ar-SA"/>
      </w:rPr>
    </w:lvl>
    <w:lvl w:ilvl="8" w:tplc="D08ACCC0">
      <w:numFmt w:val="bullet"/>
      <w:lvlText w:val="•"/>
      <w:lvlJc w:val="left"/>
      <w:pPr>
        <w:ind w:left="8159" w:hanging="309"/>
      </w:pPr>
      <w:rPr>
        <w:rFonts w:hint="default"/>
        <w:lang w:val="ru-RU" w:eastAsia="en-US" w:bidi="ar-SA"/>
      </w:rPr>
    </w:lvl>
  </w:abstractNum>
  <w:abstractNum w:abstractNumId="5">
    <w:nsid w:val="3AF15E75"/>
    <w:multiLevelType w:val="hybridMultilevel"/>
    <w:tmpl w:val="EAE29518"/>
    <w:lvl w:ilvl="0" w:tplc="425C5102">
      <w:start w:val="4"/>
      <w:numFmt w:val="decimal"/>
      <w:lvlText w:val="%1)"/>
      <w:lvlJc w:val="left"/>
      <w:pPr>
        <w:ind w:left="174" w:hanging="590"/>
      </w:pPr>
      <w:rPr>
        <w:rFonts w:hint="default"/>
        <w:w w:val="96"/>
        <w:lang w:val="ru-RU" w:eastAsia="en-US" w:bidi="ar-SA"/>
      </w:rPr>
    </w:lvl>
    <w:lvl w:ilvl="1" w:tplc="3CE0AB2E">
      <w:numFmt w:val="bullet"/>
      <w:lvlText w:val="•"/>
      <w:lvlJc w:val="left"/>
      <w:pPr>
        <w:ind w:left="1152" w:hanging="590"/>
      </w:pPr>
      <w:rPr>
        <w:rFonts w:hint="default"/>
        <w:lang w:val="ru-RU" w:eastAsia="en-US" w:bidi="ar-SA"/>
      </w:rPr>
    </w:lvl>
    <w:lvl w:ilvl="2" w:tplc="B1C684E8">
      <w:numFmt w:val="bullet"/>
      <w:lvlText w:val="•"/>
      <w:lvlJc w:val="left"/>
      <w:pPr>
        <w:ind w:left="2124" w:hanging="590"/>
      </w:pPr>
      <w:rPr>
        <w:rFonts w:hint="default"/>
        <w:lang w:val="ru-RU" w:eastAsia="en-US" w:bidi="ar-SA"/>
      </w:rPr>
    </w:lvl>
    <w:lvl w:ilvl="3" w:tplc="3CDC137E">
      <w:numFmt w:val="bullet"/>
      <w:lvlText w:val="•"/>
      <w:lvlJc w:val="left"/>
      <w:pPr>
        <w:ind w:left="3097" w:hanging="590"/>
      </w:pPr>
      <w:rPr>
        <w:rFonts w:hint="default"/>
        <w:lang w:val="ru-RU" w:eastAsia="en-US" w:bidi="ar-SA"/>
      </w:rPr>
    </w:lvl>
    <w:lvl w:ilvl="4" w:tplc="0BAE9192">
      <w:numFmt w:val="bullet"/>
      <w:lvlText w:val="•"/>
      <w:lvlJc w:val="left"/>
      <w:pPr>
        <w:ind w:left="4069" w:hanging="590"/>
      </w:pPr>
      <w:rPr>
        <w:rFonts w:hint="default"/>
        <w:lang w:val="ru-RU" w:eastAsia="en-US" w:bidi="ar-SA"/>
      </w:rPr>
    </w:lvl>
    <w:lvl w:ilvl="5" w:tplc="3BB4BC6A">
      <w:numFmt w:val="bullet"/>
      <w:lvlText w:val="•"/>
      <w:lvlJc w:val="left"/>
      <w:pPr>
        <w:ind w:left="5042" w:hanging="590"/>
      </w:pPr>
      <w:rPr>
        <w:rFonts w:hint="default"/>
        <w:lang w:val="ru-RU" w:eastAsia="en-US" w:bidi="ar-SA"/>
      </w:rPr>
    </w:lvl>
    <w:lvl w:ilvl="6" w:tplc="DC14805C">
      <w:numFmt w:val="bullet"/>
      <w:lvlText w:val="•"/>
      <w:lvlJc w:val="left"/>
      <w:pPr>
        <w:ind w:left="6014" w:hanging="590"/>
      </w:pPr>
      <w:rPr>
        <w:rFonts w:hint="default"/>
        <w:lang w:val="ru-RU" w:eastAsia="en-US" w:bidi="ar-SA"/>
      </w:rPr>
    </w:lvl>
    <w:lvl w:ilvl="7" w:tplc="AA24A260">
      <w:numFmt w:val="bullet"/>
      <w:lvlText w:val="•"/>
      <w:lvlJc w:val="left"/>
      <w:pPr>
        <w:ind w:left="6986" w:hanging="590"/>
      </w:pPr>
      <w:rPr>
        <w:rFonts w:hint="default"/>
        <w:lang w:val="ru-RU" w:eastAsia="en-US" w:bidi="ar-SA"/>
      </w:rPr>
    </w:lvl>
    <w:lvl w:ilvl="8" w:tplc="E62E0926">
      <w:numFmt w:val="bullet"/>
      <w:lvlText w:val="•"/>
      <w:lvlJc w:val="left"/>
      <w:pPr>
        <w:ind w:left="7959" w:hanging="590"/>
      </w:pPr>
      <w:rPr>
        <w:rFonts w:hint="default"/>
        <w:lang w:val="ru-RU" w:eastAsia="en-US" w:bidi="ar-SA"/>
      </w:rPr>
    </w:lvl>
  </w:abstractNum>
  <w:abstractNum w:abstractNumId="6">
    <w:nsid w:val="3EC37D52"/>
    <w:multiLevelType w:val="hybridMultilevel"/>
    <w:tmpl w:val="F51A9EDC"/>
    <w:lvl w:ilvl="0" w:tplc="DC1465AA">
      <w:start w:val="1"/>
      <w:numFmt w:val="decimal"/>
      <w:lvlText w:val="%1)"/>
      <w:lvlJc w:val="left"/>
      <w:pPr>
        <w:ind w:left="116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9"/>
        <w:szCs w:val="29"/>
        <w:lang w:val="ru-RU" w:eastAsia="en-US" w:bidi="ar-SA"/>
      </w:rPr>
    </w:lvl>
    <w:lvl w:ilvl="1" w:tplc="BE928E92">
      <w:numFmt w:val="bullet"/>
      <w:lvlText w:val="•"/>
      <w:lvlJc w:val="left"/>
      <w:pPr>
        <w:ind w:left="2034" w:hanging="306"/>
      </w:pPr>
      <w:rPr>
        <w:rFonts w:hint="default"/>
        <w:lang w:val="ru-RU" w:eastAsia="en-US" w:bidi="ar-SA"/>
      </w:rPr>
    </w:lvl>
    <w:lvl w:ilvl="2" w:tplc="200256D4">
      <w:numFmt w:val="bullet"/>
      <w:lvlText w:val="•"/>
      <w:lvlJc w:val="left"/>
      <w:pPr>
        <w:ind w:left="2908" w:hanging="306"/>
      </w:pPr>
      <w:rPr>
        <w:rFonts w:hint="default"/>
        <w:lang w:val="ru-RU" w:eastAsia="en-US" w:bidi="ar-SA"/>
      </w:rPr>
    </w:lvl>
    <w:lvl w:ilvl="3" w:tplc="69C040FE">
      <w:numFmt w:val="bullet"/>
      <w:lvlText w:val="•"/>
      <w:lvlJc w:val="left"/>
      <w:pPr>
        <w:ind w:left="3783" w:hanging="306"/>
      </w:pPr>
      <w:rPr>
        <w:rFonts w:hint="default"/>
        <w:lang w:val="ru-RU" w:eastAsia="en-US" w:bidi="ar-SA"/>
      </w:rPr>
    </w:lvl>
    <w:lvl w:ilvl="4" w:tplc="C532AB48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9932B856">
      <w:numFmt w:val="bullet"/>
      <w:lvlText w:val="•"/>
      <w:lvlJc w:val="left"/>
      <w:pPr>
        <w:ind w:left="5532" w:hanging="306"/>
      </w:pPr>
      <w:rPr>
        <w:rFonts w:hint="default"/>
        <w:lang w:val="ru-RU" w:eastAsia="en-US" w:bidi="ar-SA"/>
      </w:rPr>
    </w:lvl>
    <w:lvl w:ilvl="6" w:tplc="66AA00DA">
      <w:numFmt w:val="bullet"/>
      <w:lvlText w:val="•"/>
      <w:lvlJc w:val="left"/>
      <w:pPr>
        <w:ind w:left="6406" w:hanging="306"/>
      </w:pPr>
      <w:rPr>
        <w:rFonts w:hint="default"/>
        <w:lang w:val="ru-RU" w:eastAsia="en-US" w:bidi="ar-SA"/>
      </w:rPr>
    </w:lvl>
    <w:lvl w:ilvl="7" w:tplc="FAECEC32">
      <w:numFmt w:val="bullet"/>
      <w:lvlText w:val="•"/>
      <w:lvlJc w:val="left"/>
      <w:pPr>
        <w:ind w:left="7280" w:hanging="306"/>
      </w:pPr>
      <w:rPr>
        <w:rFonts w:hint="default"/>
        <w:lang w:val="ru-RU" w:eastAsia="en-US" w:bidi="ar-SA"/>
      </w:rPr>
    </w:lvl>
    <w:lvl w:ilvl="8" w:tplc="E924981E">
      <w:numFmt w:val="bullet"/>
      <w:lvlText w:val="•"/>
      <w:lvlJc w:val="left"/>
      <w:pPr>
        <w:ind w:left="8155" w:hanging="306"/>
      </w:pPr>
      <w:rPr>
        <w:rFonts w:hint="default"/>
        <w:lang w:val="ru-RU" w:eastAsia="en-US" w:bidi="ar-SA"/>
      </w:rPr>
    </w:lvl>
  </w:abstractNum>
  <w:abstractNum w:abstractNumId="7">
    <w:nsid w:val="400B398D"/>
    <w:multiLevelType w:val="hybridMultilevel"/>
    <w:tmpl w:val="60CA7888"/>
    <w:lvl w:ilvl="0" w:tplc="95C2A0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4E7ADE"/>
    <w:multiLevelType w:val="hybridMultilevel"/>
    <w:tmpl w:val="F6A83BF6"/>
    <w:lvl w:ilvl="0" w:tplc="B75273C6">
      <w:start w:val="1"/>
      <w:numFmt w:val="decimal"/>
      <w:lvlText w:val="%1."/>
      <w:lvlJc w:val="left"/>
      <w:pPr>
        <w:ind w:left="437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0BA05150">
      <w:numFmt w:val="bullet"/>
      <w:lvlText w:val="•"/>
      <w:lvlJc w:val="left"/>
      <w:pPr>
        <w:ind w:left="1386" w:hanging="482"/>
      </w:pPr>
      <w:rPr>
        <w:rFonts w:hint="default"/>
        <w:lang w:val="ru-RU" w:eastAsia="en-US" w:bidi="ar-SA"/>
      </w:rPr>
    </w:lvl>
    <w:lvl w:ilvl="2" w:tplc="02C002C2">
      <w:numFmt w:val="bullet"/>
      <w:lvlText w:val="•"/>
      <w:lvlJc w:val="left"/>
      <w:pPr>
        <w:ind w:left="2332" w:hanging="482"/>
      </w:pPr>
      <w:rPr>
        <w:rFonts w:hint="default"/>
        <w:lang w:val="ru-RU" w:eastAsia="en-US" w:bidi="ar-SA"/>
      </w:rPr>
    </w:lvl>
    <w:lvl w:ilvl="3" w:tplc="3FCA7E2A">
      <w:numFmt w:val="bullet"/>
      <w:lvlText w:val="•"/>
      <w:lvlJc w:val="left"/>
      <w:pPr>
        <w:ind w:left="3279" w:hanging="482"/>
      </w:pPr>
      <w:rPr>
        <w:rFonts w:hint="default"/>
        <w:lang w:val="ru-RU" w:eastAsia="en-US" w:bidi="ar-SA"/>
      </w:rPr>
    </w:lvl>
    <w:lvl w:ilvl="4" w:tplc="829061D2">
      <w:numFmt w:val="bullet"/>
      <w:lvlText w:val="•"/>
      <w:lvlJc w:val="left"/>
      <w:pPr>
        <w:ind w:left="4225" w:hanging="482"/>
      </w:pPr>
      <w:rPr>
        <w:rFonts w:hint="default"/>
        <w:lang w:val="ru-RU" w:eastAsia="en-US" w:bidi="ar-SA"/>
      </w:rPr>
    </w:lvl>
    <w:lvl w:ilvl="5" w:tplc="404AE944">
      <w:numFmt w:val="bullet"/>
      <w:lvlText w:val="•"/>
      <w:lvlJc w:val="left"/>
      <w:pPr>
        <w:ind w:left="5172" w:hanging="482"/>
      </w:pPr>
      <w:rPr>
        <w:rFonts w:hint="default"/>
        <w:lang w:val="ru-RU" w:eastAsia="en-US" w:bidi="ar-SA"/>
      </w:rPr>
    </w:lvl>
    <w:lvl w:ilvl="6" w:tplc="6D4A430E">
      <w:numFmt w:val="bullet"/>
      <w:lvlText w:val="•"/>
      <w:lvlJc w:val="left"/>
      <w:pPr>
        <w:ind w:left="6118" w:hanging="482"/>
      </w:pPr>
      <w:rPr>
        <w:rFonts w:hint="default"/>
        <w:lang w:val="ru-RU" w:eastAsia="en-US" w:bidi="ar-SA"/>
      </w:rPr>
    </w:lvl>
    <w:lvl w:ilvl="7" w:tplc="C6C28ACE">
      <w:numFmt w:val="bullet"/>
      <w:lvlText w:val="•"/>
      <w:lvlJc w:val="left"/>
      <w:pPr>
        <w:ind w:left="7064" w:hanging="482"/>
      </w:pPr>
      <w:rPr>
        <w:rFonts w:hint="default"/>
        <w:lang w:val="ru-RU" w:eastAsia="en-US" w:bidi="ar-SA"/>
      </w:rPr>
    </w:lvl>
    <w:lvl w:ilvl="8" w:tplc="6A3AC954">
      <w:numFmt w:val="bullet"/>
      <w:lvlText w:val="•"/>
      <w:lvlJc w:val="left"/>
      <w:pPr>
        <w:ind w:left="8011" w:hanging="482"/>
      </w:pPr>
      <w:rPr>
        <w:rFonts w:hint="default"/>
        <w:lang w:val="ru-RU" w:eastAsia="en-US" w:bidi="ar-SA"/>
      </w:rPr>
    </w:lvl>
  </w:abstractNum>
  <w:abstractNum w:abstractNumId="9">
    <w:nsid w:val="49A17AFD"/>
    <w:multiLevelType w:val="hybridMultilevel"/>
    <w:tmpl w:val="14FC888E"/>
    <w:lvl w:ilvl="0" w:tplc="304C3714">
      <w:start w:val="1"/>
      <w:numFmt w:val="decimal"/>
      <w:lvlText w:val="%1)"/>
      <w:lvlJc w:val="left"/>
      <w:pPr>
        <w:ind w:left="125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3CE98D2">
      <w:numFmt w:val="bullet"/>
      <w:lvlText w:val="•"/>
      <w:lvlJc w:val="left"/>
      <w:pPr>
        <w:ind w:left="1098" w:hanging="382"/>
      </w:pPr>
      <w:rPr>
        <w:rFonts w:hint="default"/>
        <w:lang w:val="ru-RU" w:eastAsia="en-US" w:bidi="ar-SA"/>
      </w:rPr>
    </w:lvl>
    <w:lvl w:ilvl="2" w:tplc="48DCA5C2">
      <w:numFmt w:val="bullet"/>
      <w:lvlText w:val="•"/>
      <w:lvlJc w:val="left"/>
      <w:pPr>
        <w:ind w:left="2076" w:hanging="382"/>
      </w:pPr>
      <w:rPr>
        <w:rFonts w:hint="default"/>
        <w:lang w:val="ru-RU" w:eastAsia="en-US" w:bidi="ar-SA"/>
      </w:rPr>
    </w:lvl>
    <w:lvl w:ilvl="3" w:tplc="863AEBE2">
      <w:numFmt w:val="bullet"/>
      <w:lvlText w:val="•"/>
      <w:lvlJc w:val="left"/>
      <w:pPr>
        <w:ind w:left="3055" w:hanging="382"/>
      </w:pPr>
      <w:rPr>
        <w:rFonts w:hint="default"/>
        <w:lang w:val="ru-RU" w:eastAsia="en-US" w:bidi="ar-SA"/>
      </w:rPr>
    </w:lvl>
    <w:lvl w:ilvl="4" w:tplc="D6B68AF2">
      <w:numFmt w:val="bullet"/>
      <w:lvlText w:val="•"/>
      <w:lvlJc w:val="left"/>
      <w:pPr>
        <w:ind w:left="4033" w:hanging="382"/>
      </w:pPr>
      <w:rPr>
        <w:rFonts w:hint="default"/>
        <w:lang w:val="ru-RU" w:eastAsia="en-US" w:bidi="ar-SA"/>
      </w:rPr>
    </w:lvl>
    <w:lvl w:ilvl="5" w:tplc="E28CC328">
      <w:numFmt w:val="bullet"/>
      <w:lvlText w:val="•"/>
      <w:lvlJc w:val="left"/>
      <w:pPr>
        <w:ind w:left="5012" w:hanging="382"/>
      </w:pPr>
      <w:rPr>
        <w:rFonts w:hint="default"/>
        <w:lang w:val="ru-RU" w:eastAsia="en-US" w:bidi="ar-SA"/>
      </w:rPr>
    </w:lvl>
    <w:lvl w:ilvl="6" w:tplc="74FA2B74">
      <w:numFmt w:val="bullet"/>
      <w:lvlText w:val="•"/>
      <w:lvlJc w:val="left"/>
      <w:pPr>
        <w:ind w:left="5990" w:hanging="382"/>
      </w:pPr>
      <w:rPr>
        <w:rFonts w:hint="default"/>
        <w:lang w:val="ru-RU" w:eastAsia="en-US" w:bidi="ar-SA"/>
      </w:rPr>
    </w:lvl>
    <w:lvl w:ilvl="7" w:tplc="7132EF52">
      <w:numFmt w:val="bullet"/>
      <w:lvlText w:val="•"/>
      <w:lvlJc w:val="left"/>
      <w:pPr>
        <w:ind w:left="6968" w:hanging="382"/>
      </w:pPr>
      <w:rPr>
        <w:rFonts w:hint="default"/>
        <w:lang w:val="ru-RU" w:eastAsia="en-US" w:bidi="ar-SA"/>
      </w:rPr>
    </w:lvl>
    <w:lvl w:ilvl="8" w:tplc="BDCA8B54">
      <w:numFmt w:val="bullet"/>
      <w:lvlText w:val="•"/>
      <w:lvlJc w:val="left"/>
      <w:pPr>
        <w:ind w:left="7947" w:hanging="382"/>
      </w:pPr>
      <w:rPr>
        <w:rFonts w:hint="default"/>
        <w:lang w:val="ru-RU" w:eastAsia="en-US" w:bidi="ar-SA"/>
      </w:rPr>
    </w:lvl>
  </w:abstractNum>
  <w:abstractNum w:abstractNumId="10">
    <w:nsid w:val="4E0A2AB8"/>
    <w:multiLevelType w:val="hybridMultilevel"/>
    <w:tmpl w:val="2EBA0344"/>
    <w:lvl w:ilvl="0" w:tplc="A68013A0">
      <w:start w:val="1"/>
      <w:numFmt w:val="decimal"/>
      <w:lvlText w:val="%1)"/>
      <w:lvlJc w:val="left"/>
      <w:pPr>
        <w:ind w:left="1122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90F222">
      <w:numFmt w:val="bullet"/>
      <w:lvlText w:val="•"/>
      <w:lvlJc w:val="left"/>
      <w:pPr>
        <w:ind w:left="1998" w:hanging="299"/>
      </w:pPr>
      <w:rPr>
        <w:rFonts w:hint="default"/>
        <w:lang w:val="ru-RU" w:eastAsia="en-US" w:bidi="ar-SA"/>
      </w:rPr>
    </w:lvl>
    <w:lvl w:ilvl="2" w:tplc="A5C26FC4">
      <w:numFmt w:val="bullet"/>
      <w:lvlText w:val="•"/>
      <w:lvlJc w:val="left"/>
      <w:pPr>
        <w:ind w:left="2876" w:hanging="299"/>
      </w:pPr>
      <w:rPr>
        <w:rFonts w:hint="default"/>
        <w:lang w:val="ru-RU" w:eastAsia="en-US" w:bidi="ar-SA"/>
      </w:rPr>
    </w:lvl>
    <w:lvl w:ilvl="3" w:tplc="215A0258">
      <w:numFmt w:val="bullet"/>
      <w:lvlText w:val="•"/>
      <w:lvlJc w:val="left"/>
      <w:pPr>
        <w:ind w:left="3755" w:hanging="299"/>
      </w:pPr>
      <w:rPr>
        <w:rFonts w:hint="default"/>
        <w:lang w:val="ru-RU" w:eastAsia="en-US" w:bidi="ar-SA"/>
      </w:rPr>
    </w:lvl>
    <w:lvl w:ilvl="4" w:tplc="3FC27ADC">
      <w:numFmt w:val="bullet"/>
      <w:lvlText w:val="•"/>
      <w:lvlJc w:val="left"/>
      <w:pPr>
        <w:ind w:left="4633" w:hanging="299"/>
      </w:pPr>
      <w:rPr>
        <w:rFonts w:hint="default"/>
        <w:lang w:val="ru-RU" w:eastAsia="en-US" w:bidi="ar-SA"/>
      </w:rPr>
    </w:lvl>
    <w:lvl w:ilvl="5" w:tplc="BEB84974">
      <w:numFmt w:val="bullet"/>
      <w:lvlText w:val="•"/>
      <w:lvlJc w:val="left"/>
      <w:pPr>
        <w:ind w:left="5512" w:hanging="299"/>
      </w:pPr>
      <w:rPr>
        <w:rFonts w:hint="default"/>
        <w:lang w:val="ru-RU" w:eastAsia="en-US" w:bidi="ar-SA"/>
      </w:rPr>
    </w:lvl>
    <w:lvl w:ilvl="6" w:tplc="3E662E28">
      <w:numFmt w:val="bullet"/>
      <w:lvlText w:val="•"/>
      <w:lvlJc w:val="left"/>
      <w:pPr>
        <w:ind w:left="6390" w:hanging="299"/>
      </w:pPr>
      <w:rPr>
        <w:rFonts w:hint="default"/>
        <w:lang w:val="ru-RU" w:eastAsia="en-US" w:bidi="ar-SA"/>
      </w:rPr>
    </w:lvl>
    <w:lvl w:ilvl="7" w:tplc="F950F594">
      <w:numFmt w:val="bullet"/>
      <w:lvlText w:val="•"/>
      <w:lvlJc w:val="left"/>
      <w:pPr>
        <w:ind w:left="7268" w:hanging="299"/>
      </w:pPr>
      <w:rPr>
        <w:rFonts w:hint="default"/>
        <w:lang w:val="ru-RU" w:eastAsia="en-US" w:bidi="ar-SA"/>
      </w:rPr>
    </w:lvl>
    <w:lvl w:ilvl="8" w:tplc="B956B404">
      <w:numFmt w:val="bullet"/>
      <w:lvlText w:val="•"/>
      <w:lvlJc w:val="left"/>
      <w:pPr>
        <w:ind w:left="8147" w:hanging="299"/>
      </w:pPr>
      <w:rPr>
        <w:rFonts w:hint="default"/>
        <w:lang w:val="ru-RU" w:eastAsia="en-US" w:bidi="ar-SA"/>
      </w:rPr>
    </w:lvl>
  </w:abstractNum>
  <w:abstractNum w:abstractNumId="11">
    <w:nsid w:val="5F8F4601"/>
    <w:multiLevelType w:val="hybridMultilevel"/>
    <w:tmpl w:val="AC92D13C"/>
    <w:lvl w:ilvl="0" w:tplc="A432B760">
      <w:start w:val="1"/>
      <w:numFmt w:val="decimal"/>
      <w:lvlText w:val="%1)"/>
      <w:lvlJc w:val="left"/>
      <w:pPr>
        <w:ind w:left="113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6650DE">
      <w:numFmt w:val="bullet"/>
      <w:lvlText w:val="•"/>
      <w:lvlJc w:val="left"/>
      <w:pPr>
        <w:ind w:left="2016" w:hanging="302"/>
      </w:pPr>
      <w:rPr>
        <w:rFonts w:hint="default"/>
        <w:lang w:val="ru-RU" w:eastAsia="en-US" w:bidi="ar-SA"/>
      </w:rPr>
    </w:lvl>
    <w:lvl w:ilvl="2" w:tplc="B90E06B0">
      <w:numFmt w:val="bullet"/>
      <w:lvlText w:val="•"/>
      <w:lvlJc w:val="left"/>
      <w:pPr>
        <w:ind w:left="2892" w:hanging="302"/>
      </w:pPr>
      <w:rPr>
        <w:rFonts w:hint="default"/>
        <w:lang w:val="ru-RU" w:eastAsia="en-US" w:bidi="ar-SA"/>
      </w:rPr>
    </w:lvl>
    <w:lvl w:ilvl="3" w:tplc="038EB400">
      <w:numFmt w:val="bullet"/>
      <w:lvlText w:val="•"/>
      <w:lvlJc w:val="left"/>
      <w:pPr>
        <w:ind w:left="3769" w:hanging="302"/>
      </w:pPr>
      <w:rPr>
        <w:rFonts w:hint="default"/>
        <w:lang w:val="ru-RU" w:eastAsia="en-US" w:bidi="ar-SA"/>
      </w:rPr>
    </w:lvl>
    <w:lvl w:ilvl="4" w:tplc="08B097CE">
      <w:numFmt w:val="bullet"/>
      <w:lvlText w:val="•"/>
      <w:lvlJc w:val="left"/>
      <w:pPr>
        <w:ind w:left="4645" w:hanging="302"/>
      </w:pPr>
      <w:rPr>
        <w:rFonts w:hint="default"/>
        <w:lang w:val="ru-RU" w:eastAsia="en-US" w:bidi="ar-SA"/>
      </w:rPr>
    </w:lvl>
    <w:lvl w:ilvl="5" w:tplc="52781D5A">
      <w:numFmt w:val="bullet"/>
      <w:lvlText w:val="•"/>
      <w:lvlJc w:val="left"/>
      <w:pPr>
        <w:ind w:left="5522" w:hanging="302"/>
      </w:pPr>
      <w:rPr>
        <w:rFonts w:hint="default"/>
        <w:lang w:val="ru-RU" w:eastAsia="en-US" w:bidi="ar-SA"/>
      </w:rPr>
    </w:lvl>
    <w:lvl w:ilvl="6" w:tplc="9064E216">
      <w:numFmt w:val="bullet"/>
      <w:lvlText w:val="•"/>
      <w:lvlJc w:val="left"/>
      <w:pPr>
        <w:ind w:left="6398" w:hanging="302"/>
      </w:pPr>
      <w:rPr>
        <w:rFonts w:hint="default"/>
        <w:lang w:val="ru-RU" w:eastAsia="en-US" w:bidi="ar-SA"/>
      </w:rPr>
    </w:lvl>
    <w:lvl w:ilvl="7" w:tplc="196CA6F8">
      <w:numFmt w:val="bullet"/>
      <w:lvlText w:val="•"/>
      <w:lvlJc w:val="left"/>
      <w:pPr>
        <w:ind w:left="7274" w:hanging="302"/>
      </w:pPr>
      <w:rPr>
        <w:rFonts w:hint="default"/>
        <w:lang w:val="ru-RU" w:eastAsia="en-US" w:bidi="ar-SA"/>
      </w:rPr>
    </w:lvl>
    <w:lvl w:ilvl="8" w:tplc="09A8CA32">
      <w:numFmt w:val="bullet"/>
      <w:lvlText w:val="•"/>
      <w:lvlJc w:val="left"/>
      <w:pPr>
        <w:ind w:left="8151" w:hanging="302"/>
      </w:pPr>
      <w:rPr>
        <w:rFonts w:hint="default"/>
        <w:lang w:val="ru-RU" w:eastAsia="en-US" w:bidi="ar-SA"/>
      </w:rPr>
    </w:lvl>
  </w:abstractNum>
  <w:abstractNum w:abstractNumId="12">
    <w:nsid w:val="62122A03"/>
    <w:multiLevelType w:val="multilevel"/>
    <w:tmpl w:val="AF76F1AC"/>
    <w:lvl w:ilvl="0">
      <w:start w:val="1"/>
      <w:numFmt w:val="decimal"/>
      <w:lvlText w:val="%1"/>
      <w:lvlJc w:val="left"/>
      <w:pPr>
        <w:ind w:left="129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3C1"/>
    <w:rsid w:val="00007B8C"/>
    <w:rsid w:val="00147A20"/>
    <w:rsid w:val="00255157"/>
    <w:rsid w:val="00365A3C"/>
    <w:rsid w:val="00367889"/>
    <w:rsid w:val="003746A2"/>
    <w:rsid w:val="003C1505"/>
    <w:rsid w:val="003D07B4"/>
    <w:rsid w:val="004D6FAE"/>
    <w:rsid w:val="00514EE8"/>
    <w:rsid w:val="00517A48"/>
    <w:rsid w:val="0053347B"/>
    <w:rsid w:val="0058672C"/>
    <w:rsid w:val="008253C2"/>
    <w:rsid w:val="00B143C1"/>
    <w:rsid w:val="00B70BCA"/>
    <w:rsid w:val="00B95B07"/>
    <w:rsid w:val="00CC2834"/>
    <w:rsid w:val="00EB0618"/>
    <w:rsid w:val="00F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rFonts w:ascii="Cambria" w:eastAsia="Cambria" w:hAnsi="Cambria" w:cs="Cambria"/>
      <w:sz w:val="30"/>
      <w:szCs w:val="30"/>
    </w:rPr>
  </w:style>
  <w:style w:type="paragraph" w:styleId="2">
    <w:name w:val="heading 2"/>
    <w:basedOn w:val="a"/>
    <w:uiPriority w:val="1"/>
    <w:qFormat/>
    <w:pPr>
      <w:spacing w:line="328" w:lineRule="exact"/>
      <w:ind w:left="957"/>
      <w:jc w:val="center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435" w:right="1543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44" w:firstLine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0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7B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55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rFonts w:ascii="Cambria" w:eastAsia="Cambria" w:hAnsi="Cambria" w:cs="Cambria"/>
      <w:sz w:val="30"/>
      <w:szCs w:val="30"/>
    </w:rPr>
  </w:style>
  <w:style w:type="paragraph" w:styleId="2">
    <w:name w:val="heading 2"/>
    <w:basedOn w:val="a"/>
    <w:uiPriority w:val="1"/>
    <w:qFormat/>
    <w:pPr>
      <w:spacing w:line="328" w:lineRule="exact"/>
      <w:ind w:left="957"/>
      <w:jc w:val="center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435" w:right="1543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44" w:firstLine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0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7B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55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ulik.irkutschool.ru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11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Zavyh</dc:creator>
  <cp:lastModifiedBy>Пользователь Windows</cp:lastModifiedBy>
  <cp:revision>4</cp:revision>
  <cp:lastPrinted>2023-01-31T02:59:00Z</cp:lastPrinted>
  <dcterms:created xsi:type="dcterms:W3CDTF">2023-01-31T02:58:00Z</dcterms:created>
  <dcterms:modified xsi:type="dcterms:W3CDTF">2023-01-31T06:18:00Z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2023-01-24T00:00:00Z</vt:filetime>
  </property>
</Properties>
</file>